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50DF" w:rsidRPr="00E550DF" w:rsidRDefault="00E550DF" w:rsidP="0054324A">
      <w:pPr>
        <w:spacing w:after="0" w:line="240" w:lineRule="auto"/>
        <w:jc w:val="center"/>
        <w:rPr>
          <w:rFonts w:ascii="Times New Roman" w:hAnsi="Times New Roman" w:cs="Times New Roman"/>
          <w:b/>
          <w:sz w:val="28"/>
          <w:szCs w:val="24"/>
        </w:rPr>
      </w:pPr>
      <w:r w:rsidRPr="00E550DF">
        <w:rPr>
          <w:rFonts w:ascii="Times New Roman" w:hAnsi="Times New Roman" w:cs="Times New Roman"/>
          <w:b/>
          <w:sz w:val="28"/>
          <w:szCs w:val="24"/>
        </w:rPr>
        <w:t>A Brief Timeline of Racism in the United States</w:t>
      </w:r>
    </w:p>
    <w:p w:rsidR="00E550DF" w:rsidRPr="00E550DF" w:rsidRDefault="00E550DF" w:rsidP="0054324A">
      <w:pPr>
        <w:spacing w:after="0" w:line="240" w:lineRule="auto"/>
        <w:jc w:val="center"/>
        <w:rPr>
          <w:rFonts w:ascii="Times New Roman" w:hAnsi="Times New Roman" w:cs="Times New Roman"/>
          <w:sz w:val="24"/>
          <w:szCs w:val="24"/>
        </w:rPr>
      </w:pPr>
      <w:r w:rsidRPr="00E550DF">
        <w:rPr>
          <w:rFonts w:ascii="Times New Roman" w:hAnsi="Times New Roman" w:cs="Times New Roman"/>
          <w:sz w:val="24"/>
          <w:szCs w:val="24"/>
        </w:rPr>
        <w:t xml:space="preserve">(Based on </w:t>
      </w:r>
      <w:r w:rsidRPr="00E550DF">
        <w:rPr>
          <w:rFonts w:ascii="Times New Roman" w:hAnsi="Times New Roman" w:cs="Times New Roman"/>
          <w:i/>
          <w:sz w:val="24"/>
          <w:szCs w:val="24"/>
        </w:rPr>
        <w:t>Stamped from the Beginning</w:t>
      </w:r>
      <w:r w:rsidRPr="00E550D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550DF">
        <w:rPr>
          <w:rFonts w:ascii="Times New Roman" w:hAnsi="Times New Roman" w:cs="Times New Roman"/>
          <w:i/>
          <w:sz w:val="24"/>
          <w:szCs w:val="24"/>
        </w:rPr>
        <w:t>The Definitive History of Racist Ideas in America</w:t>
      </w:r>
      <w:r w:rsidRPr="00E550DF">
        <w:rPr>
          <w:rFonts w:ascii="Times New Roman" w:hAnsi="Times New Roman" w:cs="Times New Roman"/>
          <w:sz w:val="24"/>
          <w:szCs w:val="24"/>
        </w:rPr>
        <w:t>)</w:t>
      </w:r>
    </w:p>
    <w:p w:rsidR="00E550DF" w:rsidRPr="00F5265B" w:rsidRDefault="00E550DF" w:rsidP="0054324A">
      <w:pPr>
        <w:spacing w:after="0" w:line="240" w:lineRule="auto"/>
        <w:rPr>
          <w:rFonts w:ascii="Times New Roman" w:eastAsia="Times New Roman" w:hAnsi="Times New Roman" w:cs="Times New Roman"/>
          <w:b/>
          <w:i/>
          <w:iCs/>
          <w:color w:val="000000"/>
          <w:sz w:val="24"/>
          <w:szCs w:val="24"/>
        </w:rPr>
      </w:pPr>
    </w:p>
    <w:p w:rsidR="00E550DF" w:rsidRPr="00F5265B" w:rsidRDefault="00E550DF" w:rsidP="0054324A">
      <w:pPr>
        <w:spacing w:after="0" w:line="240" w:lineRule="auto"/>
        <w:rPr>
          <w:rFonts w:ascii="Times New Roman" w:eastAsia="Times New Roman" w:hAnsi="Times New Roman" w:cs="Times New Roman"/>
          <w:b/>
          <w:iCs/>
          <w:color w:val="000000"/>
          <w:sz w:val="24"/>
          <w:szCs w:val="24"/>
          <w:u w:val="single"/>
        </w:rPr>
      </w:pPr>
      <w:r w:rsidRPr="00F5265B">
        <w:rPr>
          <w:rFonts w:ascii="Times New Roman" w:eastAsia="Times New Roman" w:hAnsi="Times New Roman" w:cs="Times New Roman"/>
          <w:b/>
          <w:iCs/>
          <w:color w:val="000000"/>
          <w:sz w:val="24"/>
          <w:szCs w:val="24"/>
          <w:u w:val="single"/>
        </w:rPr>
        <w:t>Before 1600</w:t>
      </w:r>
    </w:p>
    <w:p w:rsidR="00E550DF" w:rsidRPr="00E91AFF" w:rsidRDefault="00E550DF" w:rsidP="0054324A">
      <w:pPr>
        <w:spacing w:after="0" w:line="240" w:lineRule="auto"/>
        <w:rPr>
          <w:rFonts w:ascii="Times New Roman" w:eastAsia="Times New Roman" w:hAnsi="Times New Roman" w:cs="Times New Roman"/>
          <w:sz w:val="24"/>
          <w:szCs w:val="24"/>
        </w:rPr>
      </w:pPr>
      <w:proofErr w:type="gramStart"/>
      <w:r w:rsidRPr="0054324A">
        <w:rPr>
          <w:rFonts w:ascii="Times New Roman" w:eastAsia="Times New Roman" w:hAnsi="Times New Roman" w:cs="Times New Roman"/>
          <w:i/>
          <w:iCs/>
          <w:color w:val="000000"/>
          <w:sz w:val="24"/>
          <w:szCs w:val="24"/>
        </w:rPr>
        <w:t>300s</w:t>
      </w:r>
      <w:proofErr w:type="gramEnd"/>
      <w:r w:rsidRPr="0054324A">
        <w:rPr>
          <w:rFonts w:ascii="Times New Roman" w:eastAsia="Times New Roman" w:hAnsi="Times New Roman" w:cs="Times New Roman"/>
          <w:i/>
          <w:iCs/>
          <w:color w:val="000000"/>
          <w:sz w:val="24"/>
          <w:szCs w:val="24"/>
        </w:rPr>
        <w:t xml:space="preserve"> BCE</w:t>
      </w:r>
      <w:r w:rsidRPr="00F5265B">
        <w:rPr>
          <w:rFonts w:ascii="Times New Roman" w:eastAsia="Times New Roman" w:hAnsi="Times New Roman" w:cs="Times New Roman"/>
          <w:b/>
          <w:i/>
          <w:iCs/>
          <w:color w:val="000000"/>
          <w:sz w:val="24"/>
          <w:szCs w:val="24"/>
        </w:rPr>
        <w:t>:</w:t>
      </w:r>
      <w:r w:rsidRPr="00E91AFF">
        <w:rPr>
          <w:rFonts w:ascii="Times New Roman" w:eastAsia="Times New Roman" w:hAnsi="Times New Roman" w:cs="Times New Roman"/>
          <w:i/>
          <w:iCs/>
          <w:color w:val="000000"/>
          <w:sz w:val="24"/>
          <w:szCs w:val="24"/>
        </w:rPr>
        <w:t xml:space="preserve"> </w:t>
      </w:r>
      <w:r w:rsidRPr="00E91AFF">
        <w:rPr>
          <w:rFonts w:ascii="Times New Roman" w:eastAsia="Times New Roman" w:hAnsi="Times New Roman" w:cs="Times New Roman"/>
          <w:color w:val="000000"/>
          <w:sz w:val="24"/>
          <w:szCs w:val="24"/>
        </w:rPr>
        <w:t>Aristotle develops the theory of climate and color-based human hierarchy. Various societies whose ideas shaped Western European thought subscribe to Aristotle’s climate theory, including the Romans</w:t>
      </w:r>
    </w:p>
    <w:p w:rsidR="00E550DF" w:rsidRPr="0054324A" w:rsidRDefault="00E550DF" w:rsidP="0054324A">
      <w:pPr>
        <w:spacing w:after="0" w:line="240" w:lineRule="auto"/>
        <w:rPr>
          <w:rFonts w:ascii="Times New Roman" w:eastAsia="Times New Roman" w:hAnsi="Times New Roman" w:cs="Times New Roman"/>
          <w:i/>
          <w:sz w:val="24"/>
          <w:szCs w:val="24"/>
        </w:rPr>
      </w:pPr>
    </w:p>
    <w:p w:rsidR="00E550DF" w:rsidRPr="00E91AFF" w:rsidRDefault="00E550DF" w:rsidP="0054324A">
      <w:pPr>
        <w:spacing w:after="0" w:line="240" w:lineRule="auto"/>
        <w:rPr>
          <w:rFonts w:ascii="Times New Roman" w:eastAsia="Times New Roman" w:hAnsi="Times New Roman" w:cs="Times New Roman"/>
          <w:sz w:val="24"/>
          <w:szCs w:val="24"/>
        </w:rPr>
      </w:pPr>
      <w:proofErr w:type="gramStart"/>
      <w:r w:rsidRPr="0054324A">
        <w:rPr>
          <w:rFonts w:ascii="Times New Roman" w:eastAsia="Times New Roman" w:hAnsi="Times New Roman" w:cs="Times New Roman"/>
          <w:i/>
          <w:iCs/>
          <w:color w:val="000000"/>
          <w:sz w:val="24"/>
          <w:szCs w:val="24"/>
        </w:rPr>
        <w:t>0-64</w:t>
      </w:r>
      <w:proofErr w:type="gramEnd"/>
      <w:r w:rsidRPr="0054324A">
        <w:rPr>
          <w:rFonts w:ascii="Times New Roman" w:eastAsia="Times New Roman" w:hAnsi="Times New Roman" w:cs="Times New Roman"/>
          <w:i/>
          <w:iCs/>
          <w:color w:val="000000"/>
          <w:sz w:val="24"/>
          <w:szCs w:val="24"/>
        </w:rPr>
        <w:t xml:space="preserve"> CE</w:t>
      </w:r>
      <w:r w:rsidRPr="0054324A">
        <w:rPr>
          <w:rFonts w:ascii="Times New Roman" w:eastAsia="Times New Roman" w:hAnsi="Times New Roman" w:cs="Times New Roman"/>
          <w:i/>
          <w:color w:val="000000"/>
          <w:sz w:val="24"/>
          <w:szCs w:val="24"/>
        </w:rPr>
        <w:t>:</w:t>
      </w:r>
      <w:r w:rsidRPr="00E91AFF">
        <w:rPr>
          <w:rFonts w:ascii="Times New Roman" w:eastAsia="Times New Roman" w:hAnsi="Times New Roman" w:cs="Times New Roman"/>
          <w:color w:val="000000"/>
          <w:sz w:val="24"/>
          <w:szCs w:val="24"/>
        </w:rPr>
        <w:t xml:space="preserve"> St. Paul develops the “three-tiered hierarchy of slave relations” (17)</w:t>
      </w:r>
    </w:p>
    <w:p w:rsidR="00E550DF" w:rsidRPr="00E91AFF" w:rsidRDefault="00E550DF" w:rsidP="0054324A">
      <w:pPr>
        <w:spacing w:after="0" w:line="240" w:lineRule="auto"/>
        <w:rPr>
          <w:rFonts w:ascii="Times New Roman" w:eastAsia="Times New Roman" w:hAnsi="Times New Roman" w:cs="Times New Roman"/>
          <w:sz w:val="24"/>
          <w:szCs w:val="24"/>
        </w:rPr>
      </w:pPr>
    </w:p>
    <w:p w:rsidR="00E550DF" w:rsidRPr="00E91AFF" w:rsidRDefault="00E550DF" w:rsidP="0054324A">
      <w:pPr>
        <w:spacing w:after="0" w:line="240" w:lineRule="auto"/>
        <w:rPr>
          <w:rFonts w:ascii="Times New Roman" w:eastAsia="Times New Roman" w:hAnsi="Times New Roman" w:cs="Times New Roman"/>
          <w:sz w:val="24"/>
          <w:szCs w:val="24"/>
        </w:rPr>
      </w:pPr>
      <w:r w:rsidRPr="0054324A">
        <w:rPr>
          <w:rFonts w:ascii="Times New Roman" w:eastAsia="Times New Roman" w:hAnsi="Times New Roman" w:cs="Times New Roman"/>
          <w:i/>
          <w:iCs/>
          <w:color w:val="000000"/>
          <w:sz w:val="24"/>
          <w:szCs w:val="24"/>
        </w:rPr>
        <w:t>700-1600:</w:t>
      </w:r>
      <w:r w:rsidRPr="00E91AFF">
        <w:rPr>
          <w:rFonts w:ascii="Times New Roman" w:eastAsia="Times New Roman" w:hAnsi="Times New Roman" w:cs="Times New Roman"/>
          <w:i/>
          <w:iCs/>
          <w:color w:val="000000"/>
          <w:sz w:val="24"/>
          <w:szCs w:val="24"/>
        </w:rPr>
        <w:t xml:space="preserve"> </w:t>
      </w:r>
      <w:r w:rsidRPr="00E91AFF">
        <w:rPr>
          <w:rFonts w:ascii="Times New Roman" w:eastAsia="Times New Roman" w:hAnsi="Times New Roman" w:cs="Times New Roman"/>
          <w:color w:val="000000"/>
          <w:sz w:val="24"/>
          <w:szCs w:val="24"/>
        </w:rPr>
        <w:t>Ghana, Mali, and Songhay empires thrive in West Africa. Meanwhile...</w:t>
      </w:r>
    </w:p>
    <w:p w:rsidR="00E550DF" w:rsidRPr="00E91AFF" w:rsidRDefault="00E550DF" w:rsidP="0054324A">
      <w:pPr>
        <w:numPr>
          <w:ilvl w:val="0"/>
          <w:numId w:val="1"/>
        </w:numPr>
        <w:spacing w:after="0" w:line="240" w:lineRule="auto"/>
        <w:textAlignment w:val="baseline"/>
        <w:rPr>
          <w:rFonts w:ascii="Times New Roman" w:eastAsia="Times New Roman" w:hAnsi="Times New Roman" w:cs="Times New Roman"/>
          <w:color w:val="000000"/>
          <w:sz w:val="24"/>
          <w:szCs w:val="24"/>
        </w:rPr>
      </w:pPr>
      <w:r w:rsidRPr="0054324A">
        <w:rPr>
          <w:rFonts w:ascii="Times New Roman" w:eastAsia="Times New Roman" w:hAnsi="Times New Roman" w:cs="Times New Roman"/>
          <w:i/>
          <w:iCs/>
          <w:color w:val="000000"/>
          <w:sz w:val="24"/>
          <w:szCs w:val="24"/>
        </w:rPr>
        <w:t>Late 1300s:</w:t>
      </w:r>
      <w:r w:rsidRPr="00E91AFF">
        <w:rPr>
          <w:rFonts w:ascii="Times New Roman" w:eastAsia="Times New Roman" w:hAnsi="Times New Roman" w:cs="Times New Roman"/>
          <w:color w:val="000000"/>
          <w:sz w:val="24"/>
          <w:szCs w:val="24"/>
        </w:rPr>
        <w:t xml:space="preserve"> Ibn </w:t>
      </w:r>
      <w:proofErr w:type="spellStart"/>
      <w:r w:rsidRPr="00E91AFF">
        <w:rPr>
          <w:rFonts w:ascii="Times New Roman" w:eastAsia="Times New Roman" w:hAnsi="Times New Roman" w:cs="Times New Roman"/>
          <w:color w:val="000000"/>
          <w:sz w:val="24"/>
          <w:szCs w:val="24"/>
        </w:rPr>
        <w:t>Khaldun</w:t>
      </w:r>
      <w:proofErr w:type="spellEnd"/>
      <w:r w:rsidRPr="00E91AFF">
        <w:rPr>
          <w:rFonts w:ascii="Times New Roman" w:eastAsia="Times New Roman" w:hAnsi="Times New Roman" w:cs="Times New Roman"/>
          <w:color w:val="000000"/>
          <w:sz w:val="24"/>
          <w:szCs w:val="24"/>
        </w:rPr>
        <w:t xml:space="preserve"> and other North African scholars develop the belief that Africans are inferior and that proximity to Europeans</w:t>
      </w:r>
      <w:r>
        <w:rPr>
          <w:rFonts w:ascii="Times New Roman" w:eastAsia="Times New Roman" w:hAnsi="Times New Roman" w:cs="Times New Roman"/>
          <w:color w:val="000000"/>
          <w:sz w:val="24"/>
          <w:szCs w:val="24"/>
        </w:rPr>
        <w:t xml:space="preserve"> (via enslavement)</w:t>
      </w:r>
      <w:r w:rsidRPr="00E91AFF">
        <w:rPr>
          <w:rFonts w:ascii="Times New Roman" w:eastAsia="Times New Roman" w:hAnsi="Times New Roman" w:cs="Times New Roman"/>
          <w:color w:val="000000"/>
          <w:sz w:val="24"/>
          <w:szCs w:val="24"/>
        </w:rPr>
        <w:t xml:space="preserve"> will make them more like Europeans. Muslim scholars consider distant groups </w:t>
      </w:r>
      <w:proofErr w:type="gramStart"/>
      <w:r w:rsidRPr="00E91AFF">
        <w:rPr>
          <w:rFonts w:ascii="Times New Roman" w:eastAsia="Times New Roman" w:hAnsi="Times New Roman" w:cs="Times New Roman"/>
          <w:color w:val="000000"/>
          <w:sz w:val="24"/>
          <w:szCs w:val="24"/>
        </w:rPr>
        <w:t>to be inferior</w:t>
      </w:r>
      <w:proofErr w:type="gramEnd"/>
      <w:r w:rsidRPr="00E91AFF">
        <w:rPr>
          <w:rFonts w:ascii="Times New Roman" w:eastAsia="Times New Roman" w:hAnsi="Times New Roman" w:cs="Times New Roman"/>
          <w:color w:val="000000"/>
          <w:sz w:val="24"/>
          <w:szCs w:val="24"/>
        </w:rPr>
        <w:t xml:space="preserve"> so they can enslave them for their society’s financial gain. </w:t>
      </w:r>
    </w:p>
    <w:p w:rsidR="00E550DF" w:rsidRPr="00E91AFF" w:rsidRDefault="00E550DF" w:rsidP="0054324A">
      <w:pPr>
        <w:numPr>
          <w:ilvl w:val="0"/>
          <w:numId w:val="1"/>
        </w:numPr>
        <w:spacing w:after="0" w:line="240" w:lineRule="auto"/>
        <w:textAlignment w:val="baseline"/>
        <w:rPr>
          <w:rFonts w:ascii="Times New Roman" w:eastAsia="Times New Roman" w:hAnsi="Times New Roman" w:cs="Times New Roman"/>
          <w:color w:val="000000"/>
          <w:sz w:val="24"/>
          <w:szCs w:val="24"/>
        </w:rPr>
      </w:pPr>
      <w:r w:rsidRPr="0054324A">
        <w:rPr>
          <w:rFonts w:ascii="Times New Roman" w:eastAsia="Times New Roman" w:hAnsi="Times New Roman" w:cs="Times New Roman"/>
          <w:i/>
          <w:iCs/>
          <w:color w:val="000000"/>
          <w:sz w:val="24"/>
          <w:szCs w:val="24"/>
        </w:rPr>
        <w:t>1444:</w:t>
      </w:r>
      <w:r w:rsidRPr="00E91AFF">
        <w:rPr>
          <w:rFonts w:ascii="Times New Roman" w:eastAsia="Times New Roman" w:hAnsi="Times New Roman" w:cs="Times New Roman"/>
          <w:color w:val="000000"/>
          <w:sz w:val="24"/>
          <w:szCs w:val="24"/>
        </w:rPr>
        <w:t xml:space="preserve"> Portugal’s first auction of African slaves. At this time, Eastern Europeans (Slavs) are becoming less easily captured and enslaved, so the focus shifts to African slaves.</w:t>
      </w:r>
    </w:p>
    <w:p w:rsidR="0054324A" w:rsidRDefault="00E550DF" w:rsidP="00112DFF">
      <w:pPr>
        <w:pStyle w:val="ListParagraph"/>
        <w:numPr>
          <w:ilvl w:val="0"/>
          <w:numId w:val="24"/>
        </w:numPr>
        <w:spacing w:after="0" w:line="240" w:lineRule="auto"/>
        <w:textAlignment w:val="baseline"/>
        <w:rPr>
          <w:rFonts w:ascii="Times New Roman" w:eastAsia="Times New Roman" w:hAnsi="Times New Roman" w:cs="Times New Roman"/>
          <w:color w:val="000000"/>
          <w:sz w:val="24"/>
          <w:szCs w:val="24"/>
        </w:rPr>
      </w:pPr>
      <w:r w:rsidRPr="0054324A">
        <w:rPr>
          <w:rFonts w:ascii="Times New Roman" w:eastAsia="Times New Roman" w:hAnsi="Times New Roman" w:cs="Times New Roman"/>
          <w:color w:val="000000"/>
          <w:sz w:val="24"/>
          <w:szCs w:val="24"/>
        </w:rPr>
        <w:t>The Portuguese also develop the idea that they are spiritually and socially saving the Africans they enslaved</w:t>
      </w:r>
    </w:p>
    <w:p w:rsidR="00E550DF" w:rsidRPr="0054324A" w:rsidRDefault="00E550DF" w:rsidP="00112DFF">
      <w:pPr>
        <w:pStyle w:val="ListParagraph"/>
        <w:numPr>
          <w:ilvl w:val="0"/>
          <w:numId w:val="24"/>
        </w:numPr>
        <w:spacing w:after="0" w:line="240" w:lineRule="auto"/>
        <w:textAlignment w:val="baseline"/>
        <w:rPr>
          <w:rFonts w:ascii="Times New Roman" w:eastAsia="Times New Roman" w:hAnsi="Times New Roman" w:cs="Times New Roman"/>
          <w:color w:val="000000"/>
          <w:sz w:val="24"/>
          <w:szCs w:val="24"/>
        </w:rPr>
      </w:pPr>
      <w:r w:rsidRPr="0054324A">
        <w:rPr>
          <w:rFonts w:ascii="Times New Roman" w:eastAsia="Times New Roman" w:hAnsi="Times New Roman" w:cs="Times New Roman"/>
          <w:color w:val="000000"/>
          <w:sz w:val="24"/>
          <w:szCs w:val="24"/>
        </w:rPr>
        <w:t>Portuguese and Spanish traders spread racist ideas over the next century or so</w:t>
      </w:r>
    </w:p>
    <w:p w:rsidR="00E550DF" w:rsidRPr="0054324A" w:rsidRDefault="00E550DF" w:rsidP="00112DFF">
      <w:pPr>
        <w:numPr>
          <w:ilvl w:val="0"/>
          <w:numId w:val="2"/>
        </w:numPr>
        <w:spacing w:after="0" w:line="240" w:lineRule="auto"/>
        <w:textAlignment w:val="baseline"/>
        <w:rPr>
          <w:rFonts w:ascii="Times New Roman" w:eastAsia="Times New Roman" w:hAnsi="Times New Roman" w:cs="Times New Roman"/>
          <w:color w:val="000000"/>
          <w:sz w:val="24"/>
          <w:szCs w:val="24"/>
        </w:rPr>
      </w:pPr>
      <w:r w:rsidRPr="0054324A">
        <w:rPr>
          <w:rFonts w:ascii="Times New Roman" w:eastAsia="Times New Roman" w:hAnsi="Times New Roman" w:cs="Times New Roman"/>
          <w:i/>
          <w:iCs/>
          <w:color w:val="000000"/>
          <w:sz w:val="24"/>
          <w:szCs w:val="24"/>
        </w:rPr>
        <w:t xml:space="preserve">1481: </w:t>
      </w:r>
      <w:r w:rsidRPr="0054324A">
        <w:rPr>
          <w:rFonts w:ascii="Times New Roman" w:eastAsia="Times New Roman" w:hAnsi="Times New Roman" w:cs="Times New Roman"/>
          <w:color w:val="000000"/>
          <w:sz w:val="24"/>
          <w:szCs w:val="24"/>
        </w:rPr>
        <w:t>The word “race” appears in a French poem</w:t>
      </w:r>
    </w:p>
    <w:p w:rsidR="00E550DF" w:rsidRPr="0054324A" w:rsidRDefault="00E550DF" w:rsidP="00112DFF">
      <w:pPr>
        <w:numPr>
          <w:ilvl w:val="0"/>
          <w:numId w:val="2"/>
        </w:numPr>
        <w:spacing w:after="0" w:line="240" w:lineRule="auto"/>
        <w:textAlignment w:val="baseline"/>
        <w:rPr>
          <w:rFonts w:ascii="Times New Roman" w:eastAsia="Times New Roman" w:hAnsi="Times New Roman" w:cs="Times New Roman"/>
          <w:color w:val="000000"/>
          <w:sz w:val="24"/>
          <w:szCs w:val="24"/>
        </w:rPr>
      </w:pPr>
      <w:r w:rsidRPr="0054324A">
        <w:rPr>
          <w:rFonts w:ascii="Times New Roman" w:eastAsia="Times New Roman" w:hAnsi="Times New Roman" w:cs="Times New Roman"/>
          <w:i/>
          <w:iCs/>
          <w:color w:val="000000"/>
          <w:sz w:val="24"/>
          <w:szCs w:val="24"/>
        </w:rPr>
        <w:t xml:space="preserve">1492: </w:t>
      </w:r>
      <w:r w:rsidRPr="0054324A">
        <w:rPr>
          <w:rFonts w:ascii="Times New Roman" w:eastAsia="Times New Roman" w:hAnsi="Times New Roman" w:cs="Times New Roman"/>
          <w:color w:val="000000"/>
          <w:sz w:val="24"/>
          <w:szCs w:val="24"/>
        </w:rPr>
        <w:t>Columbus’s ships arrive in the Caribbean and Europeans begin enslaving </w:t>
      </w:r>
    </w:p>
    <w:p w:rsidR="00E550DF" w:rsidRPr="0054324A" w:rsidRDefault="00E550DF" w:rsidP="0054324A">
      <w:pPr>
        <w:spacing w:after="0" w:line="240" w:lineRule="auto"/>
        <w:ind w:left="720"/>
        <w:rPr>
          <w:rFonts w:ascii="Times New Roman" w:eastAsia="Times New Roman" w:hAnsi="Times New Roman" w:cs="Times New Roman"/>
          <w:sz w:val="24"/>
          <w:szCs w:val="24"/>
        </w:rPr>
      </w:pPr>
      <w:r w:rsidRPr="0054324A">
        <w:rPr>
          <w:rFonts w:ascii="Times New Roman" w:eastAsia="Times New Roman" w:hAnsi="Times New Roman" w:cs="Times New Roman"/>
          <w:color w:val="000000"/>
          <w:sz w:val="24"/>
          <w:szCs w:val="24"/>
        </w:rPr>
        <w:t>Native Americans</w:t>
      </w:r>
    </w:p>
    <w:p w:rsidR="00E550DF" w:rsidRPr="0054324A" w:rsidRDefault="00E550DF" w:rsidP="00112DFF">
      <w:pPr>
        <w:numPr>
          <w:ilvl w:val="0"/>
          <w:numId w:val="3"/>
        </w:numPr>
        <w:spacing w:after="0" w:line="240" w:lineRule="auto"/>
        <w:textAlignment w:val="baseline"/>
        <w:rPr>
          <w:rFonts w:ascii="Times New Roman" w:eastAsia="Times New Roman" w:hAnsi="Times New Roman" w:cs="Times New Roman"/>
          <w:color w:val="000000"/>
          <w:sz w:val="24"/>
          <w:szCs w:val="24"/>
        </w:rPr>
      </w:pPr>
      <w:proofErr w:type="gramStart"/>
      <w:r w:rsidRPr="0054324A">
        <w:rPr>
          <w:rFonts w:ascii="Times New Roman" w:eastAsia="Times New Roman" w:hAnsi="Times New Roman" w:cs="Times New Roman"/>
          <w:i/>
          <w:iCs/>
          <w:color w:val="000000"/>
          <w:sz w:val="24"/>
          <w:szCs w:val="24"/>
        </w:rPr>
        <w:t>1502</w:t>
      </w:r>
      <w:proofErr w:type="gramEnd"/>
      <w:r w:rsidRPr="0054324A">
        <w:rPr>
          <w:rFonts w:ascii="Times New Roman" w:eastAsia="Times New Roman" w:hAnsi="Times New Roman" w:cs="Times New Roman"/>
          <w:i/>
          <w:iCs/>
          <w:color w:val="000000"/>
          <w:sz w:val="24"/>
          <w:szCs w:val="24"/>
        </w:rPr>
        <w:t>:</w:t>
      </w:r>
      <w:r w:rsidRPr="0054324A">
        <w:rPr>
          <w:rFonts w:ascii="Times New Roman" w:eastAsia="Times New Roman" w:hAnsi="Times New Roman" w:cs="Times New Roman"/>
          <w:color w:val="000000"/>
          <w:sz w:val="24"/>
          <w:szCs w:val="24"/>
        </w:rPr>
        <w:t xml:space="preserve"> The Portuguese bring African slaves to the Americas. Not long after, the idea spreads that Native Americans are weak and that Africans are stronger and more suited to hard labor</w:t>
      </w:r>
    </w:p>
    <w:p w:rsidR="00E550DF" w:rsidRPr="0054324A" w:rsidRDefault="00E550DF" w:rsidP="00112DFF">
      <w:pPr>
        <w:numPr>
          <w:ilvl w:val="0"/>
          <w:numId w:val="4"/>
        </w:numPr>
        <w:spacing w:after="0" w:line="240" w:lineRule="auto"/>
        <w:textAlignment w:val="baseline"/>
        <w:rPr>
          <w:rFonts w:ascii="Times New Roman" w:eastAsia="Times New Roman" w:hAnsi="Times New Roman" w:cs="Times New Roman"/>
          <w:color w:val="000000"/>
          <w:sz w:val="24"/>
          <w:szCs w:val="24"/>
        </w:rPr>
      </w:pPr>
      <w:r w:rsidRPr="0054324A">
        <w:rPr>
          <w:rFonts w:ascii="Times New Roman" w:eastAsia="Times New Roman" w:hAnsi="Times New Roman" w:cs="Times New Roman"/>
          <w:i/>
          <w:iCs/>
          <w:color w:val="000000"/>
          <w:sz w:val="24"/>
          <w:szCs w:val="24"/>
        </w:rPr>
        <w:t>1550s:</w:t>
      </w:r>
      <w:r w:rsidRPr="0054324A">
        <w:rPr>
          <w:rFonts w:ascii="Times New Roman" w:eastAsia="Times New Roman" w:hAnsi="Times New Roman" w:cs="Times New Roman"/>
          <w:color w:val="000000"/>
          <w:sz w:val="24"/>
          <w:szCs w:val="24"/>
        </w:rPr>
        <w:t xml:space="preserve"> Leo </w:t>
      </w:r>
      <w:proofErr w:type="spellStart"/>
      <w:r w:rsidRPr="0054324A">
        <w:rPr>
          <w:rFonts w:ascii="Times New Roman" w:eastAsia="Times New Roman" w:hAnsi="Times New Roman" w:cs="Times New Roman"/>
          <w:color w:val="000000"/>
          <w:sz w:val="24"/>
          <w:szCs w:val="24"/>
        </w:rPr>
        <w:t>Africanus’s</w:t>
      </w:r>
      <w:proofErr w:type="spellEnd"/>
      <w:r w:rsidRPr="0054324A">
        <w:rPr>
          <w:rFonts w:ascii="Times New Roman" w:eastAsia="Times New Roman" w:hAnsi="Times New Roman" w:cs="Times New Roman"/>
          <w:color w:val="000000"/>
          <w:sz w:val="24"/>
          <w:szCs w:val="24"/>
        </w:rPr>
        <w:t xml:space="preserve"> manuscript is translated into Latin and spreads racist ideas</w:t>
      </w:r>
    </w:p>
    <w:p w:rsidR="00E550DF" w:rsidRPr="0054324A" w:rsidRDefault="00E550DF" w:rsidP="00112DFF">
      <w:pPr>
        <w:numPr>
          <w:ilvl w:val="0"/>
          <w:numId w:val="4"/>
        </w:numPr>
        <w:spacing w:after="0" w:line="240" w:lineRule="auto"/>
        <w:textAlignment w:val="baseline"/>
        <w:rPr>
          <w:rFonts w:ascii="Times New Roman" w:eastAsia="Times New Roman" w:hAnsi="Times New Roman" w:cs="Times New Roman"/>
          <w:color w:val="000000"/>
          <w:sz w:val="24"/>
          <w:szCs w:val="24"/>
        </w:rPr>
      </w:pPr>
      <w:proofErr w:type="gramStart"/>
      <w:r w:rsidRPr="0054324A">
        <w:rPr>
          <w:rFonts w:ascii="Times New Roman" w:eastAsia="Times New Roman" w:hAnsi="Times New Roman" w:cs="Times New Roman"/>
          <w:i/>
          <w:iCs/>
          <w:color w:val="000000"/>
          <w:sz w:val="24"/>
          <w:szCs w:val="24"/>
        </w:rPr>
        <w:t>1570s</w:t>
      </w:r>
      <w:proofErr w:type="gramEnd"/>
      <w:r w:rsidRPr="0054324A">
        <w:rPr>
          <w:rFonts w:ascii="Times New Roman" w:eastAsia="Times New Roman" w:hAnsi="Times New Roman" w:cs="Times New Roman"/>
          <w:i/>
          <w:iCs/>
          <w:color w:val="000000"/>
          <w:sz w:val="24"/>
          <w:szCs w:val="24"/>
        </w:rPr>
        <w:t>:</w:t>
      </w:r>
      <w:r w:rsidRPr="0054324A">
        <w:rPr>
          <w:rFonts w:ascii="Times New Roman" w:eastAsia="Times New Roman" w:hAnsi="Times New Roman" w:cs="Times New Roman"/>
          <w:color w:val="000000"/>
          <w:sz w:val="24"/>
          <w:szCs w:val="24"/>
        </w:rPr>
        <w:t xml:space="preserve"> The Curse Theory is developed. “Curse theorists...believed that Black people were naturally and permanently inferior, and totally incapable of becoming White.” (32) </w:t>
      </w:r>
    </w:p>
    <w:p w:rsidR="00E550DF" w:rsidRPr="0054324A" w:rsidRDefault="00E550DF" w:rsidP="00112DFF">
      <w:pPr>
        <w:numPr>
          <w:ilvl w:val="0"/>
          <w:numId w:val="4"/>
        </w:numPr>
        <w:spacing w:after="0" w:line="240" w:lineRule="auto"/>
        <w:textAlignment w:val="baseline"/>
        <w:rPr>
          <w:rFonts w:ascii="Times New Roman" w:eastAsia="Times New Roman" w:hAnsi="Times New Roman" w:cs="Times New Roman"/>
          <w:color w:val="000000"/>
          <w:sz w:val="24"/>
          <w:szCs w:val="24"/>
        </w:rPr>
      </w:pPr>
      <w:proofErr w:type="gramStart"/>
      <w:r w:rsidRPr="0054324A">
        <w:rPr>
          <w:rFonts w:ascii="Times New Roman" w:eastAsia="Times New Roman" w:hAnsi="Times New Roman" w:cs="Times New Roman"/>
          <w:i/>
          <w:iCs/>
          <w:color w:val="000000"/>
          <w:sz w:val="24"/>
          <w:szCs w:val="24"/>
        </w:rPr>
        <w:t>1590</w:t>
      </w:r>
      <w:proofErr w:type="gramEnd"/>
      <w:r w:rsidRPr="0054324A">
        <w:rPr>
          <w:rFonts w:ascii="Times New Roman" w:eastAsia="Times New Roman" w:hAnsi="Times New Roman" w:cs="Times New Roman"/>
          <w:i/>
          <w:iCs/>
          <w:color w:val="000000"/>
          <w:sz w:val="24"/>
          <w:szCs w:val="24"/>
        </w:rPr>
        <w:t>:</w:t>
      </w:r>
      <w:r w:rsidRPr="0054324A">
        <w:rPr>
          <w:rFonts w:ascii="Times New Roman" w:eastAsia="Times New Roman" w:hAnsi="Times New Roman" w:cs="Times New Roman"/>
          <w:color w:val="000000"/>
          <w:sz w:val="24"/>
          <w:szCs w:val="24"/>
        </w:rPr>
        <w:t xml:space="preserve"> William Perkins, a Puritan, says that the enslaved are spiritually equal to, but externally inferior to, their masters (page 33: “equal souls and unequal bodies”). Around this time, popular language conflates darkness with badness and white with good</w:t>
      </w:r>
    </w:p>
    <w:p w:rsidR="00E550DF" w:rsidRPr="00E91AFF" w:rsidRDefault="00E550DF" w:rsidP="00112DFF">
      <w:pPr>
        <w:numPr>
          <w:ilvl w:val="0"/>
          <w:numId w:val="4"/>
        </w:numPr>
        <w:spacing w:after="0" w:line="240" w:lineRule="auto"/>
        <w:textAlignment w:val="baseline"/>
        <w:rPr>
          <w:rFonts w:ascii="Times New Roman" w:eastAsia="Times New Roman" w:hAnsi="Times New Roman" w:cs="Times New Roman"/>
          <w:color w:val="000000"/>
          <w:sz w:val="24"/>
          <w:szCs w:val="24"/>
        </w:rPr>
      </w:pPr>
      <w:r w:rsidRPr="0054324A">
        <w:rPr>
          <w:rFonts w:ascii="Times New Roman" w:eastAsia="Times New Roman" w:hAnsi="Times New Roman" w:cs="Times New Roman"/>
          <w:color w:val="000000"/>
          <w:sz w:val="24"/>
          <w:szCs w:val="24"/>
        </w:rPr>
        <w:t xml:space="preserve">The 16th century is also when capitalism as we know it begins developing. In </w:t>
      </w:r>
      <w:r w:rsidRPr="0054324A">
        <w:rPr>
          <w:rFonts w:ascii="Times New Roman" w:eastAsia="Times New Roman" w:hAnsi="Times New Roman" w:cs="Times New Roman"/>
          <w:i/>
          <w:iCs/>
          <w:color w:val="000000"/>
          <w:sz w:val="24"/>
          <w:szCs w:val="24"/>
        </w:rPr>
        <w:t>How to Be an Antiracist</w:t>
      </w:r>
      <w:r w:rsidRPr="0054324A">
        <w:rPr>
          <w:rFonts w:ascii="Times New Roman" w:eastAsia="Times New Roman" w:hAnsi="Times New Roman" w:cs="Times New Roman"/>
          <w:color w:val="000000"/>
          <w:sz w:val="24"/>
          <w:szCs w:val="24"/>
        </w:rPr>
        <w:t xml:space="preserve">, </w:t>
      </w:r>
      <w:proofErr w:type="spellStart"/>
      <w:r w:rsidRPr="0054324A">
        <w:rPr>
          <w:rFonts w:ascii="Times New Roman" w:eastAsia="Times New Roman" w:hAnsi="Times New Roman" w:cs="Times New Roman"/>
          <w:color w:val="000000"/>
          <w:sz w:val="24"/>
          <w:szCs w:val="24"/>
        </w:rPr>
        <w:t>Kendi</w:t>
      </w:r>
      <w:proofErr w:type="spellEnd"/>
      <w:r w:rsidRPr="00E91AFF">
        <w:rPr>
          <w:rFonts w:ascii="Times New Roman" w:eastAsia="Times New Roman" w:hAnsi="Times New Roman" w:cs="Times New Roman"/>
          <w:color w:val="000000"/>
          <w:sz w:val="24"/>
          <w:szCs w:val="24"/>
        </w:rPr>
        <w:t xml:space="preserve"> writes that “Prince Henry’s Portugal birthed conjoined twins--capitalism and racism--when it initiated the transatlantic slave trade of African people.” (156)</w:t>
      </w:r>
    </w:p>
    <w:p w:rsidR="00E550DF" w:rsidRPr="00E91AFF" w:rsidRDefault="00E550DF" w:rsidP="0054324A">
      <w:pPr>
        <w:spacing w:after="0" w:line="240" w:lineRule="auto"/>
        <w:rPr>
          <w:rFonts w:ascii="Times New Roman" w:eastAsia="Times New Roman" w:hAnsi="Times New Roman" w:cs="Times New Roman"/>
          <w:sz w:val="24"/>
          <w:szCs w:val="24"/>
        </w:rPr>
      </w:pPr>
    </w:p>
    <w:p w:rsidR="00E550DF" w:rsidRPr="00E91AFF" w:rsidRDefault="00E550DF" w:rsidP="0054324A">
      <w:pPr>
        <w:spacing w:after="0" w:line="240" w:lineRule="auto"/>
        <w:rPr>
          <w:rFonts w:ascii="Times New Roman" w:eastAsia="Times New Roman" w:hAnsi="Times New Roman" w:cs="Times New Roman"/>
          <w:sz w:val="24"/>
          <w:szCs w:val="24"/>
        </w:rPr>
      </w:pPr>
      <w:r w:rsidRPr="0054324A">
        <w:rPr>
          <w:rFonts w:ascii="Times New Roman" w:eastAsia="Times New Roman" w:hAnsi="Times New Roman" w:cs="Times New Roman"/>
          <w:i/>
          <w:iCs/>
          <w:color w:val="000000"/>
          <w:sz w:val="24"/>
          <w:szCs w:val="24"/>
        </w:rPr>
        <w:t>1605:</w:t>
      </w:r>
      <w:r w:rsidRPr="00E91AFF">
        <w:rPr>
          <w:rFonts w:ascii="Times New Roman" w:eastAsia="Times New Roman" w:hAnsi="Times New Roman" w:cs="Times New Roman"/>
          <w:color w:val="000000"/>
          <w:sz w:val="24"/>
          <w:szCs w:val="24"/>
        </w:rPr>
        <w:t xml:space="preserve"> First chronicled use of Blackface onstage</w:t>
      </w:r>
      <w:r>
        <w:rPr>
          <w:rFonts w:ascii="Times New Roman" w:eastAsia="Times New Roman" w:hAnsi="Times New Roman" w:cs="Times New Roman"/>
          <w:color w:val="000000"/>
          <w:sz w:val="24"/>
          <w:szCs w:val="24"/>
        </w:rPr>
        <w:t xml:space="preserve"> </w:t>
      </w:r>
      <w:r w:rsidRPr="00E91AFF">
        <w:rPr>
          <w:rFonts w:ascii="Times New Roman" w:eastAsia="Times New Roman" w:hAnsi="Times New Roman" w:cs="Times New Roman"/>
          <w:color w:val="000000"/>
          <w:sz w:val="24"/>
          <w:szCs w:val="24"/>
        </w:rPr>
        <w:t>by Queen Anne. Racist ideas circulate throughout English society during the first half of the 17th century</w:t>
      </w:r>
    </w:p>
    <w:p w:rsidR="00E550DF" w:rsidRPr="00E91AFF" w:rsidRDefault="00E550DF" w:rsidP="0054324A">
      <w:pPr>
        <w:spacing w:after="0" w:line="240" w:lineRule="auto"/>
        <w:rPr>
          <w:rFonts w:ascii="Times New Roman" w:eastAsia="Times New Roman" w:hAnsi="Times New Roman" w:cs="Times New Roman"/>
          <w:sz w:val="24"/>
          <w:szCs w:val="24"/>
        </w:rPr>
      </w:pPr>
    </w:p>
    <w:p w:rsidR="00E550DF" w:rsidRPr="00E91AFF" w:rsidRDefault="00E550DF" w:rsidP="0054324A">
      <w:pPr>
        <w:spacing w:after="0" w:line="240" w:lineRule="auto"/>
        <w:rPr>
          <w:rFonts w:ascii="Times New Roman" w:eastAsia="Times New Roman" w:hAnsi="Times New Roman" w:cs="Times New Roman"/>
          <w:sz w:val="24"/>
          <w:szCs w:val="24"/>
        </w:rPr>
      </w:pPr>
      <w:proofErr w:type="gramStart"/>
      <w:r w:rsidRPr="0054324A">
        <w:rPr>
          <w:rFonts w:ascii="Times New Roman" w:eastAsia="Times New Roman" w:hAnsi="Times New Roman" w:cs="Times New Roman"/>
          <w:i/>
          <w:iCs/>
          <w:color w:val="000000"/>
          <w:sz w:val="24"/>
          <w:szCs w:val="24"/>
        </w:rPr>
        <w:t>1606</w:t>
      </w:r>
      <w:proofErr w:type="gramEnd"/>
      <w:r w:rsidRPr="0054324A">
        <w:rPr>
          <w:rFonts w:ascii="Times New Roman" w:eastAsia="Times New Roman" w:hAnsi="Times New Roman" w:cs="Times New Roman"/>
          <w:i/>
          <w:iCs/>
          <w:color w:val="000000"/>
          <w:sz w:val="24"/>
          <w:szCs w:val="24"/>
        </w:rPr>
        <w:t>:</w:t>
      </w:r>
      <w:r w:rsidRPr="00E91AFF">
        <w:rPr>
          <w:rFonts w:ascii="Times New Roman" w:eastAsia="Times New Roman" w:hAnsi="Times New Roman" w:cs="Times New Roman"/>
          <w:i/>
          <w:iCs/>
          <w:color w:val="000000"/>
          <w:sz w:val="24"/>
          <w:szCs w:val="24"/>
        </w:rPr>
        <w:t xml:space="preserve"> </w:t>
      </w:r>
      <w:r w:rsidRPr="00E91AFF">
        <w:rPr>
          <w:rFonts w:ascii="Times New Roman" w:eastAsia="Times New Roman" w:hAnsi="Times New Roman" w:cs="Times New Roman"/>
          <w:color w:val="000000"/>
          <w:sz w:val="24"/>
          <w:szCs w:val="24"/>
        </w:rPr>
        <w:t>The term “race” first appears in a dictionary, linked to the word “descent,” and is broken into good and bad races </w:t>
      </w:r>
    </w:p>
    <w:p w:rsidR="00E550DF" w:rsidRDefault="00E550DF" w:rsidP="0054324A">
      <w:pPr>
        <w:spacing w:after="0" w:line="240" w:lineRule="auto"/>
        <w:rPr>
          <w:rFonts w:ascii="Times New Roman" w:eastAsia="Times New Roman" w:hAnsi="Times New Roman" w:cs="Times New Roman"/>
          <w:sz w:val="24"/>
          <w:szCs w:val="24"/>
        </w:rPr>
      </w:pPr>
    </w:p>
    <w:p w:rsidR="00E550DF" w:rsidRDefault="00E550DF" w:rsidP="0054324A">
      <w:pPr>
        <w:spacing w:after="0" w:line="240" w:lineRule="auto"/>
        <w:rPr>
          <w:rFonts w:ascii="Times New Roman" w:eastAsia="Times New Roman" w:hAnsi="Times New Roman" w:cs="Times New Roman"/>
          <w:sz w:val="24"/>
          <w:szCs w:val="24"/>
        </w:rPr>
      </w:pPr>
    </w:p>
    <w:p w:rsidR="00E550DF" w:rsidRDefault="00E550DF" w:rsidP="0054324A">
      <w:pPr>
        <w:spacing w:after="0" w:line="240" w:lineRule="auto"/>
        <w:rPr>
          <w:rFonts w:ascii="Times New Roman" w:eastAsia="Times New Roman" w:hAnsi="Times New Roman" w:cs="Times New Roman"/>
          <w:sz w:val="24"/>
          <w:szCs w:val="24"/>
        </w:rPr>
      </w:pPr>
    </w:p>
    <w:p w:rsidR="00E550DF" w:rsidRDefault="00E550DF" w:rsidP="0054324A">
      <w:pPr>
        <w:spacing w:after="0" w:line="240" w:lineRule="auto"/>
        <w:rPr>
          <w:rFonts w:ascii="Times New Roman" w:eastAsia="Times New Roman" w:hAnsi="Times New Roman" w:cs="Times New Roman"/>
          <w:sz w:val="24"/>
          <w:szCs w:val="24"/>
        </w:rPr>
      </w:pPr>
    </w:p>
    <w:p w:rsidR="00E550DF" w:rsidRPr="00F5265B" w:rsidRDefault="00E550DF" w:rsidP="0054324A">
      <w:pPr>
        <w:spacing w:after="0" w:line="240" w:lineRule="auto"/>
        <w:rPr>
          <w:rFonts w:ascii="Times New Roman" w:eastAsia="Times New Roman" w:hAnsi="Times New Roman" w:cs="Times New Roman"/>
          <w:b/>
          <w:sz w:val="24"/>
          <w:szCs w:val="24"/>
          <w:u w:val="single"/>
        </w:rPr>
      </w:pPr>
      <w:r w:rsidRPr="00F5265B">
        <w:rPr>
          <w:rFonts w:ascii="Times New Roman" w:eastAsia="Times New Roman" w:hAnsi="Times New Roman" w:cs="Times New Roman"/>
          <w:b/>
          <w:sz w:val="24"/>
          <w:szCs w:val="24"/>
          <w:u w:val="single"/>
        </w:rPr>
        <w:lastRenderedPageBreak/>
        <w:t>1607-1776</w:t>
      </w:r>
    </w:p>
    <w:p w:rsidR="00E550DF" w:rsidRPr="0054324A" w:rsidRDefault="00E550DF" w:rsidP="0054324A">
      <w:pPr>
        <w:spacing w:after="0" w:line="240" w:lineRule="auto"/>
        <w:rPr>
          <w:rFonts w:ascii="Times New Roman" w:eastAsia="Times New Roman" w:hAnsi="Times New Roman" w:cs="Times New Roman"/>
          <w:sz w:val="24"/>
          <w:szCs w:val="24"/>
        </w:rPr>
      </w:pPr>
      <w:proofErr w:type="gramStart"/>
      <w:r w:rsidRPr="0054324A">
        <w:rPr>
          <w:rFonts w:ascii="Times New Roman" w:eastAsia="Times New Roman" w:hAnsi="Times New Roman" w:cs="Times New Roman"/>
          <w:i/>
          <w:iCs/>
          <w:color w:val="000000"/>
          <w:sz w:val="24"/>
          <w:szCs w:val="24"/>
        </w:rPr>
        <w:t>1607</w:t>
      </w:r>
      <w:proofErr w:type="gramEnd"/>
      <w:r w:rsidRPr="0054324A">
        <w:rPr>
          <w:rFonts w:ascii="Times New Roman" w:eastAsia="Times New Roman" w:hAnsi="Times New Roman" w:cs="Times New Roman"/>
          <w:i/>
          <w:iCs/>
          <w:color w:val="000000"/>
          <w:sz w:val="24"/>
          <w:szCs w:val="24"/>
        </w:rPr>
        <w:t xml:space="preserve">: </w:t>
      </w:r>
      <w:r w:rsidRPr="0054324A">
        <w:rPr>
          <w:rFonts w:ascii="Times New Roman" w:eastAsia="Times New Roman" w:hAnsi="Times New Roman" w:cs="Times New Roman"/>
          <w:color w:val="000000"/>
          <w:sz w:val="24"/>
          <w:szCs w:val="24"/>
        </w:rPr>
        <w:t>Jamestown is colonized</w:t>
      </w:r>
    </w:p>
    <w:p w:rsidR="00E550DF" w:rsidRPr="0054324A" w:rsidRDefault="00E550DF" w:rsidP="0054324A">
      <w:pPr>
        <w:spacing w:after="0" w:line="240" w:lineRule="auto"/>
        <w:rPr>
          <w:rFonts w:ascii="Times New Roman" w:eastAsia="Times New Roman" w:hAnsi="Times New Roman" w:cs="Times New Roman"/>
          <w:sz w:val="24"/>
          <w:szCs w:val="24"/>
        </w:rPr>
      </w:pPr>
    </w:p>
    <w:p w:rsidR="00E550DF" w:rsidRPr="0054324A" w:rsidRDefault="00E550DF" w:rsidP="0054324A">
      <w:pPr>
        <w:spacing w:after="0" w:line="240" w:lineRule="auto"/>
        <w:rPr>
          <w:rFonts w:ascii="Times New Roman" w:eastAsia="Times New Roman" w:hAnsi="Times New Roman" w:cs="Times New Roman"/>
          <w:sz w:val="24"/>
          <w:szCs w:val="24"/>
        </w:rPr>
      </w:pPr>
      <w:proofErr w:type="gramStart"/>
      <w:r w:rsidRPr="0054324A">
        <w:rPr>
          <w:rFonts w:ascii="Times New Roman" w:eastAsia="Times New Roman" w:hAnsi="Times New Roman" w:cs="Times New Roman"/>
          <w:i/>
          <w:iCs/>
          <w:color w:val="000000"/>
          <w:sz w:val="24"/>
          <w:szCs w:val="24"/>
        </w:rPr>
        <w:t>1619</w:t>
      </w:r>
      <w:proofErr w:type="gramEnd"/>
      <w:r w:rsidRPr="0054324A">
        <w:rPr>
          <w:rFonts w:ascii="Times New Roman" w:eastAsia="Times New Roman" w:hAnsi="Times New Roman" w:cs="Times New Roman"/>
          <w:i/>
          <w:iCs/>
          <w:color w:val="000000"/>
          <w:sz w:val="24"/>
          <w:szCs w:val="24"/>
        </w:rPr>
        <w:t>:</w:t>
      </w:r>
      <w:r w:rsidRPr="0054324A">
        <w:rPr>
          <w:rFonts w:ascii="Times New Roman" w:eastAsia="Times New Roman" w:hAnsi="Times New Roman" w:cs="Times New Roman"/>
          <w:color w:val="000000"/>
          <w:sz w:val="24"/>
          <w:szCs w:val="24"/>
        </w:rPr>
        <w:t xml:space="preserve"> The first ship bearing African slaves arrives in Jamestown</w:t>
      </w:r>
    </w:p>
    <w:p w:rsidR="00E550DF" w:rsidRPr="0054324A" w:rsidRDefault="00E550DF" w:rsidP="0054324A">
      <w:pPr>
        <w:spacing w:after="0" w:line="240" w:lineRule="auto"/>
        <w:rPr>
          <w:rFonts w:ascii="Times New Roman" w:eastAsia="Times New Roman" w:hAnsi="Times New Roman" w:cs="Times New Roman"/>
          <w:sz w:val="24"/>
          <w:szCs w:val="24"/>
        </w:rPr>
      </w:pPr>
    </w:p>
    <w:p w:rsidR="00E550DF" w:rsidRPr="0054324A" w:rsidRDefault="00E550DF" w:rsidP="0054324A">
      <w:pPr>
        <w:spacing w:after="0" w:line="240" w:lineRule="auto"/>
        <w:rPr>
          <w:rFonts w:ascii="Times New Roman" w:eastAsia="Times New Roman" w:hAnsi="Times New Roman" w:cs="Times New Roman"/>
          <w:sz w:val="24"/>
          <w:szCs w:val="24"/>
        </w:rPr>
      </w:pPr>
      <w:proofErr w:type="gramStart"/>
      <w:r w:rsidRPr="0054324A">
        <w:rPr>
          <w:rFonts w:ascii="Times New Roman" w:eastAsia="Times New Roman" w:hAnsi="Times New Roman" w:cs="Times New Roman"/>
          <w:i/>
          <w:iCs/>
          <w:color w:val="000000"/>
          <w:sz w:val="24"/>
          <w:szCs w:val="24"/>
        </w:rPr>
        <w:t>1620</w:t>
      </w:r>
      <w:proofErr w:type="gramEnd"/>
      <w:r w:rsidRPr="0054324A">
        <w:rPr>
          <w:rFonts w:ascii="Times New Roman" w:eastAsia="Times New Roman" w:hAnsi="Times New Roman" w:cs="Times New Roman"/>
          <w:i/>
          <w:iCs/>
          <w:color w:val="000000"/>
          <w:sz w:val="24"/>
          <w:szCs w:val="24"/>
        </w:rPr>
        <w:t>:</w:t>
      </w:r>
      <w:r w:rsidRPr="0054324A">
        <w:rPr>
          <w:rFonts w:ascii="Times New Roman" w:eastAsia="Times New Roman" w:hAnsi="Times New Roman" w:cs="Times New Roman"/>
          <w:color w:val="000000"/>
          <w:sz w:val="24"/>
          <w:szCs w:val="24"/>
        </w:rPr>
        <w:t xml:space="preserve"> Pilgrims land at Plymouth</w:t>
      </w:r>
    </w:p>
    <w:p w:rsidR="00E550DF" w:rsidRPr="0054324A" w:rsidRDefault="00E550DF" w:rsidP="0054324A">
      <w:pPr>
        <w:spacing w:after="0" w:line="240" w:lineRule="auto"/>
        <w:rPr>
          <w:rFonts w:ascii="Times New Roman" w:eastAsia="Times New Roman" w:hAnsi="Times New Roman" w:cs="Times New Roman"/>
          <w:sz w:val="24"/>
          <w:szCs w:val="24"/>
        </w:rPr>
      </w:pPr>
    </w:p>
    <w:p w:rsidR="00E550DF" w:rsidRPr="0054324A" w:rsidRDefault="00E550DF" w:rsidP="0054324A">
      <w:pPr>
        <w:spacing w:after="0" w:line="240" w:lineRule="auto"/>
        <w:rPr>
          <w:rFonts w:ascii="Times New Roman" w:eastAsia="Times New Roman" w:hAnsi="Times New Roman" w:cs="Times New Roman"/>
          <w:sz w:val="24"/>
          <w:szCs w:val="24"/>
        </w:rPr>
      </w:pPr>
      <w:proofErr w:type="gramStart"/>
      <w:r w:rsidRPr="0054324A">
        <w:rPr>
          <w:rFonts w:ascii="Times New Roman" w:eastAsia="Times New Roman" w:hAnsi="Times New Roman" w:cs="Times New Roman"/>
          <w:i/>
          <w:iCs/>
          <w:color w:val="000000"/>
          <w:sz w:val="24"/>
          <w:szCs w:val="24"/>
        </w:rPr>
        <w:t>1627</w:t>
      </w:r>
      <w:proofErr w:type="gramEnd"/>
      <w:r w:rsidRPr="0054324A">
        <w:rPr>
          <w:rFonts w:ascii="Times New Roman" w:eastAsia="Times New Roman" w:hAnsi="Times New Roman" w:cs="Times New Roman"/>
          <w:i/>
          <w:iCs/>
          <w:color w:val="000000"/>
          <w:sz w:val="24"/>
          <w:szCs w:val="24"/>
        </w:rPr>
        <w:t>:</w:t>
      </w:r>
      <w:r w:rsidRPr="0054324A">
        <w:rPr>
          <w:rFonts w:ascii="Times New Roman" w:eastAsia="Times New Roman" w:hAnsi="Times New Roman" w:cs="Times New Roman"/>
          <w:color w:val="000000"/>
          <w:sz w:val="24"/>
          <w:szCs w:val="24"/>
        </w:rPr>
        <w:t xml:space="preserve"> The Puritan </w:t>
      </w:r>
      <w:r w:rsidRPr="0054324A">
        <w:rPr>
          <w:rFonts w:ascii="Times New Roman" w:eastAsia="Times New Roman" w:hAnsi="Times New Roman" w:cs="Times New Roman"/>
          <w:i/>
          <w:iCs/>
          <w:color w:val="000000"/>
          <w:sz w:val="24"/>
          <w:szCs w:val="24"/>
        </w:rPr>
        <w:t>Marrow of Sacred Divinity</w:t>
      </w:r>
      <w:r w:rsidRPr="0054324A">
        <w:rPr>
          <w:rFonts w:ascii="Times New Roman" w:eastAsia="Times New Roman" w:hAnsi="Times New Roman" w:cs="Times New Roman"/>
          <w:color w:val="000000"/>
          <w:sz w:val="24"/>
          <w:szCs w:val="24"/>
        </w:rPr>
        <w:t xml:space="preserve"> argues that, while free men and slaves are spiritually equal, “inferiors’ [owed] ‘subjection and obedience’ to their ‘superiors” and that related/like people should be “given more love than strangers.” (</w:t>
      </w:r>
      <w:proofErr w:type="gramStart"/>
      <w:r w:rsidRPr="0054324A">
        <w:rPr>
          <w:rFonts w:ascii="Times New Roman" w:eastAsia="Times New Roman" w:hAnsi="Times New Roman" w:cs="Times New Roman"/>
          <w:color w:val="000000"/>
          <w:sz w:val="24"/>
          <w:szCs w:val="24"/>
        </w:rPr>
        <w:t>page</w:t>
      </w:r>
      <w:proofErr w:type="gramEnd"/>
      <w:r w:rsidRPr="0054324A">
        <w:rPr>
          <w:rFonts w:ascii="Times New Roman" w:eastAsia="Times New Roman" w:hAnsi="Times New Roman" w:cs="Times New Roman"/>
          <w:color w:val="000000"/>
          <w:sz w:val="24"/>
          <w:szCs w:val="24"/>
        </w:rPr>
        <w:t xml:space="preserve"> 39)</w:t>
      </w:r>
    </w:p>
    <w:p w:rsidR="00E550DF" w:rsidRPr="0054324A" w:rsidRDefault="00E550DF" w:rsidP="0054324A">
      <w:pPr>
        <w:spacing w:after="0" w:line="240" w:lineRule="auto"/>
        <w:rPr>
          <w:rFonts w:ascii="Times New Roman" w:eastAsia="Times New Roman" w:hAnsi="Times New Roman" w:cs="Times New Roman"/>
          <w:sz w:val="24"/>
          <w:szCs w:val="24"/>
        </w:rPr>
      </w:pPr>
    </w:p>
    <w:p w:rsidR="00E550DF" w:rsidRPr="0054324A" w:rsidRDefault="00E550DF" w:rsidP="0054324A">
      <w:pPr>
        <w:spacing w:after="0" w:line="240" w:lineRule="auto"/>
        <w:rPr>
          <w:rFonts w:ascii="Times New Roman" w:eastAsia="Times New Roman" w:hAnsi="Times New Roman" w:cs="Times New Roman"/>
          <w:sz w:val="24"/>
          <w:szCs w:val="24"/>
        </w:rPr>
      </w:pPr>
      <w:r w:rsidRPr="0054324A">
        <w:rPr>
          <w:rFonts w:ascii="Times New Roman" w:eastAsia="Times New Roman" w:hAnsi="Times New Roman" w:cs="Times New Roman"/>
          <w:i/>
          <w:iCs/>
          <w:color w:val="000000"/>
          <w:sz w:val="24"/>
          <w:szCs w:val="24"/>
        </w:rPr>
        <w:t xml:space="preserve">1642-1651: </w:t>
      </w:r>
      <w:r w:rsidRPr="0054324A">
        <w:rPr>
          <w:rFonts w:ascii="Times New Roman" w:eastAsia="Times New Roman" w:hAnsi="Times New Roman" w:cs="Times New Roman"/>
          <w:color w:val="000000"/>
          <w:sz w:val="24"/>
          <w:szCs w:val="24"/>
        </w:rPr>
        <w:t>The English Civil War causes parliamentarians to flee England for the colonies</w:t>
      </w:r>
    </w:p>
    <w:p w:rsidR="00E550DF" w:rsidRPr="0054324A" w:rsidRDefault="00E550DF" w:rsidP="0054324A">
      <w:pPr>
        <w:spacing w:after="0" w:line="240" w:lineRule="auto"/>
        <w:rPr>
          <w:rFonts w:ascii="Times New Roman" w:eastAsia="Times New Roman" w:hAnsi="Times New Roman" w:cs="Times New Roman"/>
          <w:sz w:val="24"/>
          <w:szCs w:val="24"/>
        </w:rPr>
      </w:pPr>
    </w:p>
    <w:p w:rsidR="00E550DF" w:rsidRPr="0054324A" w:rsidRDefault="00E550DF" w:rsidP="0054324A">
      <w:pPr>
        <w:spacing w:after="0" w:line="240" w:lineRule="auto"/>
        <w:rPr>
          <w:rFonts w:ascii="Times New Roman" w:eastAsia="Times New Roman" w:hAnsi="Times New Roman" w:cs="Times New Roman"/>
          <w:sz w:val="24"/>
          <w:szCs w:val="24"/>
        </w:rPr>
      </w:pPr>
      <w:r w:rsidRPr="0054324A">
        <w:rPr>
          <w:rFonts w:ascii="Times New Roman" w:eastAsia="Times New Roman" w:hAnsi="Times New Roman" w:cs="Times New Roman"/>
          <w:i/>
          <w:iCs/>
          <w:color w:val="000000"/>
          <w:sz w:val="24"/>
          <w:szCs w:val="24"/>
        </w:rPr>
        <w:t>1650s-1750s:</w:t>
      </w:r>
      <w:r w:rsidRPr="0054324A">
        <w:rPr>
          <w:rFonts w:ascii="Times New Roman" w:eastAsia="Times New Roman" w:hAnsi="Times New Roman" w:cs="Times New Roman"/>
          <w:color w:val="000000"/>
          <w:sz w:val="24"/>
          <w:szCs w:val="24"/>
        </w:rPr>
        <w:t xml:space="preserve"> Puritans found universities that spread the idea of Puritan superiority</w:t>
      </w:r>
    </w:p>
    <w:p w:rsidR="00E550DF" w:rsidRPr="0054324A" w:rsidRDefault="00E550DF" w:rsidP="0054324A">
      <w:pPr>
        <w:spacing w:after="0" w:line="240" w:lineRule="auto"/>
        <w:rPr>
          <w:rFonts w:ascii="Times New Roman" w:eastAsia="Times New Roman" w:hAnsi="Times New Roman" w:cs="Times New Roman"/>
          <w:sz w:val="24"/>
          <w:szCs w:val="24"/>
        </w:rPr>
      </w:pPr>
    </w:p>
    <w:p w:rsidR="00E550DF" w:rsidRPr="00E91AFF" w:rsidRDefault="00E550DF" w:rsidP="0054324A">
      <w:pPr>
        <w:spacing w:after="0" w:line="240" w:lineRule="auto"/>
        <w:rPr>
          <w:rFonts w:ascii="Times New Roman" w:eastAsia="Times New Roman" w:hAnsi="Times New Roman" w:cs="Times New Roman"/>
          <w:sz w:val="24"/>
          <w:szCs w:val="24"/>
        </w:rPr>
      </w:pPr>
      <w:proofErr w:type="gramStart"/>
      <w:r w:rsidRPr="0054324A">
        <w:rPr>
          <w:rFonts w:ascii="Times New Roman" w:eastAsia="Times New Roman" w:hAnsi="Times New Roman" w:cs="Times New Roman"/>
          <w:i/>
          <w:iCs/>
          <w:color w:val="000000"/>
          <w:sz w:val="24"/>
          <w:szCs w:val="24"/>
        </w:rPr>
        <w:t>1657</w:t>
      </w:r>
      <w:proofErr w:type="gramEnd"/>
      <w:r w:rsidRPr="0054324A">
        <w:rPr>
          <w:rFonts w:ascii="Times New Roman" w:eastAsia="Times New Roman" w:hAnsi="Times New Roman" w:cs="Times New Roman"/>
          <w:i/>
          <w:iCs/>
          <w:color w:val="000000"/>
          <w:sz w:val="24"/>
          <w:szCs w:val="24"/>
        </w:rPr>
        <w:t>:</w:t>
      </w:r>
      <w:r w:rsidRPr="0054324A">
        <w:rPr>
          <w:rFonts w:ascii="Times New Roman" w:eastAsia="Times New Roman" w:hAnsi="Times New Roman" w:cs="Times New Roman"/>
          <w:color w:val="000000"/>
          <w:sz w:val="24"/>
          <w:szCs w:val="24"/>
        </w:rPr>
        <w:t xml:space="preserve"> A short story circulates the idea that Christianity will make slaves more docile</w:t>
      </w:r>
      <w:r w:rsidRPr="00E91AFF">
        <w:rPr>
          <w:rFonts w:ascii="Times New Roman" w:eastAsia="Times New Roman" w:hAnsi="Times New Roman" w:cs="Times New Roman"/>
          <w:color w:val="000000"/>
          <w:sz w:val="24"/>
          <w:szCs w:val="24"/>
        </w:rPr>
        <w:t> </w:t>
      </w:r>
    </w:p>
    <w:p w:rsidR="00E550DF" w:rsidRDefault="00E550DF" w:rsidP="0054324A">
      <w:pPr>
        <w:spacing w:after="0" w:line="240" w:lineRule="auto"/>
        <w:textAlignment w:val="baseline"/>
        <w:rPr>
          <w:rFonts w:ascii="Times New Roman" w:eastAsia="Times New Roman" w:hAnsi="Times New Roman" w:cs="Times New Roman"/>
          <w:i/>
          <w:iCs/>
          <w:color w:val="000000"/>
          <w:sz w:val="24"/>
          <w:szCs w:val="24"/>
        </w:rPr>
      </w:pPr>
    </w:p>
    <w:p w:rsidR="00E550DF" w:rsidRDefault="00E550DF" w:rsidP="0054324A">
      <w:pPr>
        <w:spacing w:after="0" w:line="240" w:lineRule="auto"/>
        <w:textAlignment w:val="baseline"/>
        <w:rPr>
          <w:rFonts w:ascii="Times New Roman" w:eastAsia="Times New Roman" w:hAnsi="Times New Roman" w:cs="Times New Roman"/>
          <w:color w:val="000000"/>
          <w:sz w:val="24"/>
          <w:szCs w:val="24"/>
        </w:rPr>
      </w:pPr>
      <w:proofErr w:type="gramStart"/>
      <w:r w:rsidRPr="0054324A">
        <w:rPr>
          <w:rFonts w:ascii="Times New Roman" w:eastAsia="Times New Roman" w:hAnsi="Times New Roman" w:cs="Times New Roman"/>
          <w:i/>
          <w:iCs/>
          <w:color w:val="000000"/>
          <w:sz w:val="24"/>
          <w:szCs w:val="24"/>
        </w:rPr>
        <w:t>1660s</w:t>
      </w:r>
      <w:proofErr w:type="gramEnd"/>
      <w:r w:rsidRPr="0054324A">
        <w:rPr>
          <w:rFonts w:ascii="Times New Roman" w:eastAsia="Times New Roman" w:hAnsi="Times New Roman" w:cs="Times New Roman"/>
          <w:i/>
          <w:iCs/>
          <w:color w:val="000000"/>
          <w:sz w:val="24"/>
          <w:szCs w:val="24"/>
        </w:rPr>
        <w:t>:</w:t>
      </w:r>
      <w:r w:rsidRPr="00E91AFF">
        <w:rPr>
          <w:rFonts w:ascii="Times New Roman" w:eastAsia="Times New Roman" w:hAnsi="Times New Roman" w:cs="Times New Roman"/>
          <w:i/>
          <w:iCs/>
          <w:color w:val="000000"/>
          <w:sz w:val="24"/>
          <w:szCs w:val="24"/>
        </w:rPr>
        <w:t xml:space="preserve"> </w:t>
      </w:r>
      <w:r w:rsidRPr="00E91AFF">
        <w:rPr>
          <w:rFonts w:ascii="Times New Roman" w:eastAsia="Times New Roman" w:hAnsi="Times New Roman" w:cs="Times New Roman"/>
          <w:color w:val="000000"/>
          <w:sz w:val="24"/>
          <w:szCs w:val="24"/>
        </w:rPr>
        <w:t>Multiple colonies enact laws that say that conversion to Christianity does not alter a slave’s status</w:t>
      </w:r>
    </w:p>
    <w:p w:rsidR="00F5265B" w:rsidRPr="00F5265B" w:rsidRDefault="00F5265B" w:rsidP="00112DFF">
      <w:pPr>
        <w:pStyle w:val="ListParagraph"/>
        <w:numPr>
          <w:ilvl w:val="0"/>
          <w:numId w:val="14"/>
        </w:numPr>
        <w:spacing w:after="0" w:line="240" w:lineRule="auto"/>
        <w:rPr>
          <w:rFonts w:ascii="Times New Roman" w:eastAsia="Times New Roman" w:hAnsi="Times New Roman" w:cs="Times New Roman"/>
          <w:sz w:val="24"/>
          <w:szCs w:val="24"/>
        </w:rPr>
      </w:pPr>
      <w:r w:rsidRPr="0054324A">
        <w:rPr>
          <w:rFonts w:ascii="Times New Roman" w:eastAsia="Times New Roman" w:hAnsi="Times New Roman" w:cs="Times New Roman"/>
          <w:i/>
          <w:iCs/>
          <w:color w:val="000000"/>
          <w:sz w:val="24"/>
          <w:szCs w:val="24"/>
        </w:rPr>
        <w:t>1662:</w:t>
      </w:r>
      <w:r w:rsidRPr="00F5265B">
        <w:rPr>
          <w:rFonts w:ascii="Times New Roman" w:eastAsia="Times New Roman" w:hAnsi="Times New Roman" w:cs="Times New Roman"/>
          <w:i/>
          <w:iCs/>
          <w:color w:val="000000"/>
          <w:sz w:val="24"/>
          <w:szCs w:val="24"/>
        </w:rPr>
        <w:t xml:space="preserve"> </w:t>
      </w:r>
      <w:r w:rsidRPr="00F5265B">
        <w:rPr>
          <w:rFonts w:ascii="Times New Roman" w:eastAsia="Times New Roman" w:hAnsi="Times New Roman" w:cs="Times New Roman"/>
          <w:color w:val="000000"/>
          <w:sz w:val="24"/>
          <w:szCs w:val="24"/>
        </w:rPr>
        <w:t>A new Virginia law declares that children’s status comes from their mothers</w:t>
      </w:r>
    </w:p>
    <w:p w:rsidR="00F5265B" w:rsidRPr="00F5265B" w:rsidRDefault="00F5265B" w:rsidP="00112DFF">
      <w:pPr>
        <w:pStyle w:val="ListParagraph"/>
        <w:numPr>
          <w:ilvl w:val="0"/>
          <w:numId w:val="14"/>
        </w:numPr>
        <w:spacing w:after="0" w:line="240" w:lineRule="auto"/>
        <w:rPr>
          <w:rFonts w:ascii="Times New Roman" w:eastAsia="Times New Roman" w:hAnsi="Times New Roman" w:cs="Times New Roman"/>
          <w:sz w:val="24"/>
          <w:szCs w:val="24"/>
        </w:rPr>
      </w:pPr>
      <w:r w:rsidRPr="0054324A">
        <w:rPr>
          <w:rFonts w:ascii="Times New Roman" w:eastAsia="Times New Roman" w:hAnsi="Times New Roman" w:cs="Times New Roman"/>
          <w:i/>
          <w:iCs/>
          <w:color w:val="000000"/>
          <w:sz w:val="24"/>
          <w:szCs w:val="24"/>
        </w:rPr>
        <w:t>1663:</w:t>
      </w:r>
      <w:r w:rsidRPr="00F5265B">
        <w:rPr>
          <w:rFonts w:ascii="Times New Roman" w:eastAsia="Times New Roman" w:hAnsi="Times New Roman" w:cs="Times New Roman"/>
          <w:color w:val="000000"/>
          <w:sz w:val="24"/>
          <w:szCs w:val="24"/>
        </w:rPr>
        <w:t xml:space="preserve"> Cotton Mather is born, the grandson of Puritan theologians Richard Mather &amp; John Cotton </w:t>
      </w:r>
    </w:p>
    <w:p w:rsidR="00F5265B" w:rsidRPr="00F5265B" w:rsidRDefault="00F5265B" w:rsidP="00112DFF">
      <w:pPr>
        <w:pStyle w:val="ListParagraph"/>
        <w:numPr>
          <w:ilvl w:val="0"/>
          <w:numId w:val="14"/>
        </w:numPr>
        <w:spacing w:after="0" w:line="240" w:lineRule="auto"/>
        <w:rPr>
          <w:rFonts w:ascii="Times New Roman" w:eastAsia="Times New Roman" w:hAnsi="Times New Roman" w:cs="Times New Roman"/>
          <w:sz w:val="24"/>
          <w:szCs w:val="24"/>
        </w:rPr>
      </w:pPr>
      <w:r w:rsidRPr="0054324A">
        <w:rPr>
          <w:rFonts w:ascii="Times New Roman" w:eastAsia="Times New Roman" w:hAnsi="Times New Roman" w:cs="Times New Roman"/>
          <w:i/>
          <w:iCs/>
          <w:color w:val="000000"/>
          <w:sz w:val="24"/>
          <w:szCs w:val="24"/>
        </w:rPr>
        <w:t>1664:</w:t>
      </w:r>
      <w:r w:rsidRPr="00F5265B">
        <w:rPr>
          <w:rFonts w:ascii="Times New Roman" w:eastAsia="Times New Roman" w:hAnsi="Times New Roman" w:cs="Times New Roman"/>
          <w:i/>
          <w:iCs/>
          <w:color w:val="000000"/>
          <w:sz w:val="24"/>
          <w:szCs w:val="24"/>
        </w:rPr>
        <w:t xml:space="preserve"> A Christian Directory</w:t>
      </w:r>
      <w:r w:rsidRPr="00F5265B">
        <w:rPr>
          <w:rFonts w:ascii="Times New Roman" w:eastAsia="Times New Roman" w:hAnsi="Times New Roman" w:cs="Times New Roman"/>
          <w:color w:val="000000"/>
          <w:sz w:val="24"/>
          <w:szCs w:val="24"/>
        </w:rPr>
        <w:t xml:space="preserve"> argues that slavery is beneficial when slaves are converted </w:t>
      </w:r>
    </w:p>
    <w:p w:rsidR="00E550DF" w:rsidRDefault="00E550DF" w:rsidP="0054324A">
      <w:pPr>
        <w:spacing w:after="0" w:line="240" w:lineRule="auto"/>
        <w:textAlignment w:val="baseline"/>
        <w:rPr>
          <w:rFonts w:ascii="Times New Roman" w:eastAsia="Times New Roman" w:hAnsi="Times New Roman" w:cs="Times New Roman"/>
          <w:i/>
          <w:iCs/>
          <w:color w:val="000000"/>
          <w:sz w:val="24"/>
          <w:szCs w:val="24"/>
        </w:rPr>
      </w:pPr>
    </w:p>
    <w:p w:rsidR="00E550DF" w:rsidRPr="0054324A" w:rsidRDefault="00E550DF" w:rsidP="0054324A">
      <w:pPr>
        <w:spacing w:after="0" w:line="240" w:lineRule="auto"/>
        <w:textAlignment w:val="baseline"/>
        <w:rPr>
          <w:rFonts w:ascii="Times New Roman" w:eastAsia="Times New Roman" w:hAnsi="Times New Roman" w:cs="Times New Roman"/>
          <w:color w:val="000000"/>
          <w:sz w:val="24"/>
          <w:szCs w:val="24"/>
        </w:rPr>
      </w:pPr>
      <w:r w:rsidRPr="0054324A">
        <w:rPr>
          <w:rFonts w:ascii="Times New Roman" w:eastAsia="Times New Roman" w:hAnsi="Times New Roman" w:cs="Times New Roman"/>
          <w:i/>
          <w:iCs/>
          <w:color w:val="000000"/>
          <w:sz w:val="24"/>
          <w:szCs w:val="24"/>
        </w:rPr>
        <w:t>1675-1676:</w:t>
      </w:r>
      <w:r w:rsidRPr="0054324A">
        <w:rPr>
          <w:rFonts w:ascii="Times New Roman" w:eastAsia="Times New Roman" w:hAnsi="Times New Roman" w:cs="Times New Roman"/>
          <w:color w:val="000000"/>
          <w:sz w:val="24"/>
          <w:szCs w:val="24"/>
        </w:rPr>
        <w:t xml:space="preserve"> King Philip’s War kills thousands of Native and colonial </w:t>
      </w:r>
      <w:proofErr w:type="gramStart"/>
      <w:r w:rsidRPr="0054324A">
        <w:rPr>
          <w:rFonts w:ascii="Times New Roman" w:eastAsia="Times New Roman" w:hAnsi="Times New Roman" w:cs="Times New Roman"/>
          <w:color w:val="000000"/>
          <w:sz w:val="24"/>
          <w:szCs w:val="24"/>
        </w:rPr>
        <w:t>New</w:t>
      </w:r>
      <w:proofErr w:type="gramEnd"/>
      <w:r w:rsidRPr="0054324A">
        <w:rPr>
          <w:rFonts w:ascii="Times New Roman" w:eastAsia="Times New Roman" w:hAnsi="Times New Roman" w:cs="Times New Roman"/>
          <w:color w:val="000000"/>
          <w:sz w:val="24"/>
          <w:szCs w:val="24"/>
        </w:rPr>
        <w:t xml:space="preserve"> Englanders </w:t>
      </w:r>
    </w:p>
    <w:p w:rsidR="00E550DF" w:rsidRPr="00F5265B" w:rsidRDefault="00E550DF" w:rsidP="00112DFF">
      <w:pPr>
        <w:pStyle w:val="ListParagraph"/>
        <w:numPr>
          <w:ilvl w:val="0"/>
          <w:numId w:val="16"/>
        </w:numPr>
        <w:spacing w:after="0" w:line="240" w:lineRule="auto"/>
        <w:textAlignment w:val="baseline"/>
        <w:rPr>
          <w:rFonts w:ascii="Times New Roman" w:eastAsia="Times New Roman" w:hAnsi="Times New Roman" w:cs="Times New Roman"/>
          <w:color w:val="000000"/>
          <w:sz w:val="24"/>
          <w:szCs w:val="24"/>
        </w:rPr>
      </w:pPr>
      <w:r w:rsidRPr="0054324A">
        <w:rPr>
          <w:rFonts w:ascii="Times New Roman" w:eastAsia="Times New Roman" w:hAnsi="Times New Roman" w:cs="Times New Roman"/>
          <w:i/>
          <w:iCs/>
          <w:color w:val="000000"/>
          <w:sz w:val="24"/>
          <w:szCs w:val="24"/>
        </w:rPr>
        <w:t>1676:</w:t>
      </w:r>
      <w:r w:rsidRPr="00F5265B">
        <w:rPr>
          <w:rFonts w:ascii="Times New Roman" w:eastAsia="Times New Roman" w:hAnsi="Times New Roman" w:cs="Times New Roman"/>
          <w:color w:val="000000"/>
          <w:sz w:val="24"/>
          <w:szCs w:val="24"/>
        </w:rPr>
        <w:t xml:space="preserve"> During Bacon’s Rebellion, united slaves and poor whites burns down Jamestown</w:t>
      </w:r>
    </w:p>
    <w:p w:rsidR="00E550DF" w:rsidRDefault="00E550DF" w:rsidP="0054324A">
      <w:pPr>
        <w:spacing w:after="0" w:line="240" w:lineRule="auto"/>
        <w:textAlignment w:val="baseline"/>
        <w:rPr>
          <w:rFonts w:ascii="Times New Roman" w:eastAsia="Times New Roman" w:hAnsi="Times New Roman" w:cs="Times New Roman"/>
          <w:i/>
          <w:iCs/>
          <w:color w:val="000000"/>
          <w:sz w:val="24"/>
          <w:szCs w:val="24"/>
        </w:rPr>
      </w:pPr>
    </w:p>
    <w:p w:rsidR="00F5265B" w:rsidRPr="0054324A" w:rsidRDefault="00F5265B" w:rsidP="0054324A">
      <w:pPr>
        <w:spacing w:after="0" w:line="240" w:lineRule="auto"/>
        <w:textAlignment w:val="baseline"/>
        <w:rPr>
          <w:rFonts w:ascii="Times New Roman" w:eastAsia="Times New Roman" w:hAnsi="Times New Roman" w:cs="Times New Roman"/>
          <w:i/>
          <w:iCs/>
          <w:color w:val="000000"/>
          <w:sz w:val="24"/>
          <w:szCs w:val="24"/>
        </w:rPr>
      </w:pPr>
      <w:r w:rsidRPr="0054324A">
        <w:rPr>
          <w:rFonts w:ascii="Times New Roman" w:eastAsia="Times New Roman" w:hAnsi="Times New Roman" w:cs="Times New Roman"/>
          <w:i/>
          <w:iCs/>
          <w:color w:val="000000"/>
          <w:sz w:val="24"/>
          <w:szCs w:val="24"/>
        </w:rPr>
        <w:t>1680s:</w:t>
      </w:r>
    </w:p>
    <w:p w:rsidR="00F5265B" w:rsidRPr="0054324A" w:rsidRDefault="00E550DF" w:rsidP="00112DFF">
      <w:pPr>
        <w:pStyle w:val="ListParagraph"/>
        <w:numPr>
          <w:ilvl w:val="0"/>
          <w:numId w:val="15"/>
        </w:numPr>
        <w:spacing w:after="0" w:line="240" w:lineRule="auto"/>
        <w:textAlignment w:val="baseline"/>
        <w:rPr>
          <w:rFonts w:ascii="Times New Roman" w:eastAsia="Times New Roman" w:hAnsi="Times New Roman" w:cs="Times New Roman"/>
          <w:color w:val="000000"/>
          <w:sz w:val="24"/>
          <w:szCs w:val="24"/>
        </w:rPr>
      </w:pPr>
      <w:r w:rsidRPr="0054324A">
        <w:rPr>
          <w:rFonts w:ascii="Times New Roman" w:eastAsia="Times New Roman" w:hAnsi="Times New Roman" w:cs="Times New Roman"/>
          <w:i/>
          <w:iCs/>
          <w:color w:val="000000"/>
          <w:sz w:val="24"/>
          <w:szCs w:val="24"/>
        </w:rPr>
        <w:t>1684:</w:t>
      </w:r>
      <w:r w:rsidRPr="0054324A">
        <w:rPr>
          <w:rFonts w:ascii="Times New Roman" w:eastAsia="Times New Roman" w:hAnsi="Times New Roman" w:cs="Times New Roman"/>
          <w:color w:val="000000"/>
          <w:sz w:val="24"/>
          <w:szCs w:val="24"/>
        </w:rPr>
        <w:t xml:space="preserve"> Bernier expresses a hier</w:t>
      </w:r>
      <w:r w:rsidR="00F5265B" w:rsidRPr="0054324A">
        <w:rPr>
          <w:rFonts w:ascii="Times New Roman" w:eastAsia="Times New Roman" w:hAnsi="Times New Roman" w:cs="Times New Roman"/>
          <w:color w:val="000000"/>
          <w:sz w:val="24"/>
          <w:szCs w:val="24"/>
        </w:rPr>
        <w:t>archical theory of race</w:t>
      </w:r>
      <w:r w:rsidRPr="0054324A">
        <w:rPr>
          <w:rFonts w:ascii="Times New Roman" w:eastAsia="Times New Roman" w:hAnsi="Times New Roman" w:cs="Times New Roman"/>
          <w:color w:val="000000"/>
          <w:sz w:val="24"/>
          <w:szCs w:val="24"/>
        </w:rPr>
        <w:t xml:space="preserve"> that hypersexualizes and dehumanizes Black people</w:t>
      </w:r>
    </w:p>
    <w:p w:rsidR="00F5265B" w:rsidRPr="0054324A" w:rsidRDefault="00F5265B" w:rsidP="00112DFF">
      <w:pPr>
        <w:pStyle w:val="ListParagraph"/>
        <w:numPr>
          <w:ilvl w:val="0"/>
          <w:numId w:val="15"/>
        </w:numPr>
        <w:spacing w:after="0" w:line="240" w:lineRule="auto"/>
        <w:textAlignment w:val="baseline"/>
        <w:rPr>
          <w:rFonts w:ascii="Times New Roman" w:eastAsia="Times New Roman" w:hAnsi="Times New Roman" w:cs="Times New Roman"/>
          <w:color w:val="000000"/>
          <w:sz w:val="24"/>
          <w:szCs w:val="24"/>
        </w:rPr>
      </w:pPr>
      <w:r w:rsidRPr="0054324A">
        <w:rPr>
          <w:rFonts w:ascii="Times New Roman" w:eastAsia="Times New Roman" w:hAnsi="Times New Roman" w:cs="Times New Roman"/>
          <w:i/>
          <w:iCs/>
          <w:color w:val="000000"/>
          <w:sz w:val="24"/>
          <w:szCs w:val="24"/>
        </w:rPr>
        <w:t xml:space="preserve">Late 1680s: </w:t>
      </w:r>
      <w:r w:rsidRPr="0054324A">
        <w:rPr>
          <w:rFonts w:ascii="Times New Roman" w:eastAsia="Times New Roman" w:hAnsi="Times New Roman" w:cs="Times New Roman"/>
          <w:color w:val="000000"/>
          <w:sz w:val="24"/>
          <w:szCs w:val="24"/>
        </w:rPr>
        <w:t>Cotton Mather argues that all people have good (“white”) souls, but that Blacks are inferior. He preaches that hierarchies were created by God</w:t>
      </w:r>
    </w:p>
    <w:p w:rsidR="00E550DF" w:rsidRPr="00F5265B" w:rsidRDefault="00E550DF" w:rsidP="00112DFF">
      <w:pPr>
        <w:pStyle w:val="ListParagraph"/>
        <w:numPr>
          <w:ilvl w:val="0"/>
          <w:numId w:val="15"/>
        </w:numPr>
        <w:spacing w:after="0" w:line="240" w:lineRule="auto"/>
        <w:textAlignment w:val="baseline"/>
        <w:rPr>
          <w:rFonts w:ascii="Times New Roman" w:eastAsia="Times New Roman" w:hAnsi="Times New Roman" w:cs="Times New Roman"/>
          <w:color w:val="000000"/>
          <w:sz w:val="24"/>
          <w:szCs w:val="24"/>
        </w:rPr>
      </w:pPr>
      <w:r w:rsidRPr="0054324A">
        <w:rPr>
          <w:rFonts w:ascii="Times New Roman" w:eastAsia="Times New Roman" w:hAnsi="Times New Roman" w:cs="Times New Roman"/>
          <w:i/>
          <w:iCs/>
          <w:color w:val="000000"/>
          <w:sz w:val="24"/>
          <w:szCs w:val="24"/>
        </w:rPr>
        <w:t xml:space="preserve">1688: </w:t>
      </w:r>
      <w:r w:rsidRPr="0054324A">
        <w:rPr>
          <w:rFonts w:ascii="Times New Roman" w:eastAsia="Times New Roman" w:hAnsi="Times New Roman" w:cs="Times New Roman"/>
          <w:color w:val="000000"/>
          <w:sz w:val="24"/>
          <w:szCs w:val="24"/>
        </w:rPr>
        <w:t>The Germantown</w:t>
      </w:r>
      <w:r w:rsidRPr="00F5265B">
        <w:rPr>
          <w:rFonts w:ascii="Times New Roman" w:eastAsia="Times New Roman" w:hAnsi="Times New Roman" w:cs="Times New Roman"/>
          <w:color w:val="000000"/>
          <w:sz w:val="24"/>
          <w:szCs w:val="24"/>
        </w:rPr>
        <w:t xml:space="preserve"> Petition Against Slavery is written</w:t>
      </w:r>
    </w:p>
    <w:p w:rsidR="00E550DF" w:rsidRDefault="00E550DF" w:rsidP="0054324A">
      <w:pPr>
        <w:spacing w:after="0" w:line="240" w:lineRule="auto"/>
        <w:textAlignment w:val="baseline"/>
        <w:rPr>
          <w:rFonts w:ascii="Times New Roman" w:eastAsia="Times New Roman" w:hAnsi="Times New Roman" w:cs="Times New Roman"/>
          <w:i/>
          <w:iCs/>
          <w:color w:val="000000"/>
          <w:sz w:val="24"/>
          <w:szCs w:val="24"/>
        </w:rPr>
      </w:pPr>
    </w:p>
    <w:p w:rsidR="00E550DF" w:rsidRPr="00F5265B" w:rsidRDefault="00F5265B" w:rsidP="0054324A">
      <w:pPr>
        <w:spacing w:after="0" w:line="240" w:lineRule="auto"/>
        <w:textAlignment w:val="baseline"/>
        <w:rPr>
          <w:rFonts w:ascii="Times New Roman" w:eastAsia="Times New Roman" w:hAnsi="Times New Roman" w:cs="Times New Roman"/>
          <w:color w:val="000000"/>
          <w:sz w:val="24"/>
          <w:szCs w:val="24"/>
        </w:rPr>
      </w:pPr>
      <w:proofErr w:type="gramStart"/>
      <w:r w:rsidRPr="0054324A">
        <w:rPr>
          <w:rFonts w:ascii="Times New Roman" w:eastAsia="Times New Roman" w:hAnsi="Times New Roman" w:cs="Times New Roman"/>
          <w:i/>
          <w:iCs/>
          <w:color w:val="000000"/>
          <w:sz w:val="24"/>
          <w:szCs w:val="24"/>
        </w:rPr>
        <w:t>1690s</w:t>
      </w:r>
      <w:proofErr w:type="gramEnd"/>
      <w:r w:rsidRPr="0054324A">
        <w:rPr>
          <w:rFonts w:ascii="Times New Roman" w:eastAsia="Times New Roman" w:hAnsi="Times New Roman" w:cs="Times New Roman"/>
          <w:i/>
          <w:iCs/>
          <w:color w:val="000000"/>
          <w:sz w:val="24"/>
          <w:szCs w:val="24"/>
        </w:rPr>
        <w:t>:</w:t>
      </w:r>
      <w:r w:rsidRPr="00E91AFF">
        <w:rPr>
          <w:rFonts w:ascii="Times New Roman" w:eastAsia="Times New Roman" w:hAnsi="Times New Roman" w:cs="Times New Roman"/>
          <w:color w:val="000000"/>
          <w:sz w:val="24"/>
          <w:szCs w:val="24"/>
        </w:rPr>
        <w:t xml:space="preserve"> Mather continues publishing and preaching his hierarchy theories</w:t>
      </w:r>
    </w:p>
    <w:p w:rsidR="00E550DF" w:rsidRPr="00F5265B" w:rsidRDefault="00E550DF" w:rsidP="00112DFF">
      <w:pPr>
        <w:pStyle w:val="ListParagraph"/>
        <w:numPr>
          <w:ilvl w:val="0"/>
          <w:numId w:val="17"/>
        </w:numPr>
        <w:spacing w:after="0" w:line="240" w:lineRule="auto"/>
        <w:textAlignment w:val="baseline"/>
        <w:rPr>
          <w:rFonts w:ascii="Times New Roman" w:eastAsia="Times New Roman" w:hAnsi="Times New Roman" w:cs="Times New Roman"/>
          <w:color w:val="000000"/>
          <w:sz w:val="24"/>
          <w:szCs w:val="24"/>
        </w:rPr>
      </w:pPr>
      <w:r w:rsidRPr="0054324A">
        <w:rPr>
          <w:rFonts w:ascii="Times New Roman" w:eastAsia="Times New Roman" w:hAnsi="Times New Roman" w:cs="Times New Roman"/>
          <w:i/>
          <w:iCs/>
          <w:color w:val="000000"/>
          <w:sz w:val="24"/>
          <w:szCs w:val="24"/>
        </w:rPr>
        <w:t>1692:</w:t>
      </w:r>
      <w:r w:rsidRPr="0054324A">
        <w:rPr>
          <w:rFonts w:ascii="Times New Roman" w:eastAsia="Times New Roman" w:hAnsi="Times New Roman" w:cs="Times New Roman"/>
          <w:color w:val="000000"/>
          <w:sz w:val="24"/>
          <w:szCs w:val="24"/>
        </w:rPr>
        <w:t xml:space="preserve"> </w:t>
      </w:r>
      <w:r w:rsidRPr="00F5265B">
        <w:rPr>
          <w:rFonts w:ascii="Times New Roman" w:eastAsia="Times New Roman" w:hAnsi="Times New Roman" w:cs="Times New Roman"/>
          <w:color w:val="000000"/>
          <w:sz w:val="24"/>
          <w:szCs w:val="24"/>
        </w:rPr>
        <w:t>The Salem Witch Trials take place</w:t>
      </w:r>
    </w:p>
    <w:p w:rsidR="00E550DF" w:rsidRDefault="00E550DF" w:rsidP="0054324A">
      <w:pPr>
        <w:spacing w:after="0" w:line="240" w:lineRule="auto"/>
        <w:textAlignment w:val="baseline"/>
        <w:rPr>
          <w:rFonts w:ascii="Times New Roman" w:eastAsia="Times New Roman" w:hAnsi="Times New Roman" w:cs="Times New Roman"/>
          <w:i/>
          <w:iCs/>
          <w:color w:val="000000"/>
          <w:sz w:val="24"/>
          <w:szCs w:val="24"/>
        </w:rPr>
      </w:pPr>
    </w:p>
    <w:p w:rsidR="00E550DF" w:rsidRDefault="00E550DF" w:rsidP="0054324A">
      <w:pPr>
        <w:spacing w:after="0" w:line="240" w:lineRule="auto"/>
        <w:textAlignment w:val="baseline"/>
        <w:rPr>
          <w:rFonts w:ascii="Times New Roman" w:eastAsia="Times New Roman" w:hAnsi="Times New Roman" w:cs="Times New Roman"/>
          <w:color w:val="000000"/>
          <w:sz w:val="24"/>
          <w:szCs w:val="24"/>
        </w:rPr>
      </w:pPr>
      <w:r w:rsidRPr="0054324A">
        <w:rPr>
          <w:rFonts w:ascii="Times New Roman" w:eastAsia="Times New Roman" w:hAnsi="Times New Roman" w:cs="Times New Roman"/>
          <w:i/>
          <w:iCs/>
          <w:color w:val="000000"/>
          <w:sz w:val="24"/>
          <w:szCs w:val="24"/>
        </w:rPr>
        <w:t>Early 1700s:</w:t>
      </w:r>
      <w:r w:rsidRPr="00E91AFF">
        <w:rPr>
          <w:rFonts w:ascii="Times New Roman" w:eastAsia="Times New Roman" w:hAnsi="Times New Roman" w:cs="Times New Roman"/>
          <w:i/>
          <w:iCs/>
          <w:color w:val="000000"/>
          <w:sz w:val="24"/>
          <w:szCs w:val="24"/>
        </w:rPr>
        <w:t xml:space="preserve"> </w:t>
      </w:r>
      <w:r w:rsidRPr="00E91AFF">
        <w:rPr>
          <w:rFonts w:ascii="Times New Roman" w:eastAsia="Times New Roman" w:hAnsi="Times New Roman" w:cs="Times New Roman"/>
          <w:color w:val="000000"/>
          <w:sz w:val="24"/>
          <w:szCs w:val="24"/>
        </w:rPr>
        <w:t>Laws across the colonies prioritize White socioeconomic gain at the same time that presses refer to slaves as either criminals or beastlike</w:t>
      </w:r>
    </w:p>
    <w:p w:rsidR="00F5265B" w:rsidRPr="00E91AFF" w:rsidRDefault="00F5265B" w:rsidP="0054324A">
      <w:pPr>
        <w:spacing w:after="0" w:line="240" w:lineRule="auto"/>
        <w:textAlignment w:val="baseline"/>
        <w:rPr>
          <w:rFonts w:ascii="Times New Roman" w:eastAsia="Times New Roman" w:hAnsi="Times New Roman" w:cs="Times New Roman"/>
          <w:color w:val="000000"/>
          <w:sz w:val="24"/>
          <w:szCs w:val="24"/>
        </w:rPr>
      </w:pPr>
    </w:p>
    <w:p w:rsidR="00E550DF" w:rsidRPr="00E550DF" w:rsidRDefault="00E550DF" w:rsidP="0054324A">
      <w:pPr>
        <w:spacing w:after="0" w:line="240" w:lineRule="auto"/>
        <w:textAlignment w:val="baseline"/>
        <w:rPr>
          <w:rFonts w:ascii="Times New Roman" w:eastAsia="Times New Roman" w:hAnsi="Times New Roman" w:cs="Times New Roman"/>
          <w:color w:val="000000"/>
          <w:sz w:val="24"/>
          <w:szCs w:val="24"/>
        </w:rPr>
      </w:pPr>
      <w:proofErr w:type="gramStart"/>
      <w:r w:rsidRPr="0054324A">
        <w:rPr>
          <w:rFonts w:ascii="Times New Roman" w:eastAsia="Times New Roman" w:hAnsi="Times New Roman" w:cs="Times New Roman"/>
          <w:i/>
          <w:iCs/>
          <w:color w:val="000000"/>
          <w:sz w:val="24"/>
          <w:szCs w:val="24"/>
        </w:rPr>
        <w:t>1728</w:t>
      </w:r>
      <w:proofErr w:type="gramEnd"/>
      <w:r w:rsidRPr="0054324A">
        <w:rPr>
          <w:rFonts w:ascii="Times New Roman" w:eastAsia="Times New Roman" w:hAnsi="Times New Roman" w:cs="Times New Roman"/>
          <w:i/>
          <w:iCs/>
          <w:color w:val="000000"/>
          <w:sz w:val="24"/>
          <w:szCs w:val="24"/>
        </w:rPr>
        <w:t>:</w:t>
      </w:r>
      <w:r w:rsidRPr="0054324A">
        <w:rPr>
          <w:rFonts w:ascii="Times New Roman" w:eastAsia="Times New Roman" w:hAnsi="Times New Roman" w:cs="Times New Roman"/>
          <w:color w:val="000000"/>
          <w:sz w:val="24"/>
          <w:szCs w:val="24"/>
        </w:rPr>
        <w:t xml:space="preserve"> Cotton</w:t>
      </w:r>
      <w:r w:rsidRPr="00E91AFF">
        <w:rPr>
          <w:rFonts w:ascii="Times New Roman" w:eastAsia="Times New Roman" w:hAnsi="Times New Roman" w:cs="Times New Roman"/>
          <w:color w:val="000000"/>
          <w:sz w:val="24"/>
          <w:szCs w:val="24"/>
        </w:rPr>
        <w:t xml:space="preserve"> Mather dies</w:t>
      </w:r>
      <w:r>
        <w:rPr>
          <w:rFonts w:ascii="Times New Roman" w:eastAsia="Times New Roman" w:hAnsi="Times New Roman" w:cs="Times New Roman"/>
          <w:color w:val="000000"/>
          <w:sz w:val="24"/>
          <w:szCs w:val="24"/>
        </w:rPr>
        <w:t xml:space="preserve">. </w:t>
      </w:r>
      <w:r w:rsidRPr="00E91AFF">
        <w:rPr>
          <w:rFonts w:ascii="Times New Roman" w:eastAsia="Times New Roman" w:hAnsi="Times New Roman" w:cs="Times New Roman"/>
          <w:color w:val="000000"/>
          <w:sz w:val="24"/>
          <w:szCs w:val="24"/>
        </w:rPr>
        <w:t>Throughout his lifetime, (1663-1728), Cotton Mather preached a series of hierarchies that helped keep people like him in power.</w:t>
      </w:r>
    </w:p>
    <w:p w:rsidR="00733E9A" w:rsidRDefault="00733E9A" w:rsidP="0054324A">
      <w:pPr>
        <w:spacing w:after="0" w:line="240" w:lineRule="auto"/>
      </w:pPr>
    </w:p>
    <w:p w:rsidR="00F5265B" w:rsidRDefault="00F5265B" w:rsidP="0054324A">
      <w:pPr>
        <w:spacing w:after="0" w:line="240" w:lineRule="auto"/>
      </w:pPr>
    </w:p>
    <w:p w:rsidR="00F5265B" w:rsidRPr="0054324A" w:rsidRDefault="00F5265B" w:rsidP="0054324A">
      <w:pPr>
        <w:spacing w:after="0" w:line="240" w:lineRule="auto"/>
        <w:rPr>
          <w:rFonts w:ascii="Times New Roman" w:eastAsia="Times New Roman" w:hAnsi="Times New Roman" w:cs="Times New Roman"/>
          <w:color w:val="000000"/>
          <w:sz w:val="24"/>
          <w:szCs w:val="24"/>
        </w:rPr>
      </w:pPr>
      <w:r w:rsidRPr="0054324A">
        <w:rPr>
          <w:rFonts w:ascii="Times New Roman" w:eastAsia="Times New Roman" w:hAnsi="Times New Roman" w:cs="Times New Roman"/>
          <w:i/>
          <w:iCs/>
          <w:color w:val="000000"/>
          <w:sz w:val="24"/>
          <w:szCs w:val="24"/>
        </w:rPr>
        <w:t>1730s-1750s</w:t>
      </w:r>
      <w:r w:rsidRPr="0054324A">
        <w:rPr>
          <w:rFonts w:ascii="Times New Roman" w:eastAsia="Times New Roman" w:hAnsi="Times New Roman" w:cs="Times New Roman"/>
          <w:color w:val="000000"/>
          <w:sz w:val="24"/>
          <w:szCs w:val="24"/>
        </w:rPr>
        <w:t>: The Great Awakening promotes Christianity and converting slaves at the same time as the Enlightenment is promoting secular thought.</w:t>
      </w:r>
    </w:p>
    <w:p w:rsidR="00F5265B" w:rsidRPr="0054324A" w:rsidRDefault="00F5265B" w:rsidP="00112DFF">
      <w:pPr>
        <w:pStyle w:val="ListParagraph"/>
        <w:numPr>
          <w:ilvl w:val="0"/>
          <w:numId w:val="13"/>
        </w:numPr>
        <w:spacing w:after="0" w:line="240" w:lineRule="auto"/>
        <w:rPr>
          <w:rFonts w:ascii="Times New Roman" w:eastAsia="Times New Roman" w:hAnsi="Times New Roman" w:cs="Times New Roman"/>
          <w:sz w:val="24"/>
          <w:szCs w:val="24"/>
        </w:rPr>
      </w:pPr>
      <w:r w:rsidRPr="0054324A">
        <w:rPr>
          <w:rFonts w:ascii="Times New Roman" w:eastAsia="Times New Roman" w:hAnsi="Times New Roman" w:cs="Times New Roman"/>
          <w:i/>
          <w:iCs/>
          <w:color w:val="000000"/>
          <w:sz w:val="24"/>
          <w:szCs w:val="24"/>
        </w:rPr>
        <w:lastRenderedPageBreak/>
        <w:t>1735:</w:t>
      </w:r>
      <w:r w:rsidRPr="0054324A">
        <w:rPr>
          <w:rFonts w:ascii="Times New Roman" w:eastAsia="Times New Roman" w:hAnsi="Times New Roman" w:cs="Times New Roman"/>
          <w:color w:val="000000"/>
          <w:sz w:val="24"/>
          <w:szCs w:val="24"/>
        </w:rPr>
        <w:t xml:space="preserve"> Linnaeus publishes </w:t>
      </w:r>
      <w:proofErr w:type="spellStart"/>
      <w:r w:rsidRPr="0054324A">
        <w:rPr>
          <w:rFonts w:ascii="Times New Roman" w:eastAsia="Times New Roman" w:hAnsi="Times New Roman" w:cs="Times New Roman"/>
          <w:i/>
          <w:iCs/>
          <w:color w:val="000000"/>
          <w:sz w:val="24"/>
          <w:szCs w:val="24"/>
        </w:rPr>
        <w:t>Systema</w:t>
      </w:r>
      <w:proofErr w:type="spellEnd"/>
      <w:r w:rsidRPr="0054324A">
        <w:rPr>
          <w:rFonts w:ascii="Times New Roman" w:eastAsia="Times New Roman" w:hAnsi="Times New Roman" w:cs="Times New Roman"/>
          <w:i/>
          <w:iCs/>
          <w:color w:val="000000"/>
          <w:sz w:val="24"/>
          <w:szCs w:val="24"/>
        </w:rPr>
        <w:t xml:space="preserve"> </w:t>
      </w:r>
      <w:proofErr w:type="spellStart"/>
      <w:r w:rsidRPr="0054324A">
        <w:rPr>
          <w:rFonts w:ascii="Times New Roman" w:eastAsia="Times New Roman" w:hAnsi="Times New Roman" w:cs="Times New Roman"/>
          <w:i/>
          <w:iCs/>
          <w:color w:val="000000"/>
          <w:sz w:val="24"/>
          <w:szCs w:val="24"/>
        </w:rPr>
        <w:t>Naturae</w:t>
      </w:r>
      <w:proofErr w:type="spellEnd"/>
      <w:r w:rsidRPr="0054324A">
        <w:rPr>
          <w:rFonts w:ascii="Times New Roman" w:eastAsia="Times New Roman" w:hAnsi="Times New Roman" w:cs="Times New Roman"/>
          <w:iCs/>
          <w:color w:val="000000"/>
          <w:sz w:val="24"/>
          <w:szCs w:val="24"/>
        </w:rPr>
        <w:t xml:space="preserve">, which focuses on classifying living things </w:t>
      </w:r>
    </w:p>
    <w:p w:rsidR="00F5265B" w:rsidRPr="0054324A" w:rsidRDefault="00F5265B" w:rsidP="00112DFF">
      <w:pPr>
        <w:pStyle w:val="ListParagraph"/>
        <w:numPr>
          <w:ilvl w:val="0"/>
          <w:numId w:val="13"/>
        </w:numPr>
        <w:spacing w:after="0" w:line="240" w:lineRule="auto"/>
        <w:rPr>
          <w:rFonts w:ascii="Times New Roman" w:eastAsia="Times New Roman" w:hAnsi="Times New Roman" w:cs="Times New Roman"/>
          <w:sz w:val="24"/>
          <w:szCs w:val="24"/>
        </w:rPr>
      </w:pPr>
      <w:proofErr w:type="gramStart"/>
      <w:r w:rsidRPr="0054324A">
        <w:rPr>
          <w:rFonts w:ascii="Times New Roman" w:eastAsia="Times New Roman" w:hAnsi="Times New Roman" w:cs="Times New Roman"/>
          <w:i/>
          <w:iCs/>
          <w:color w:val="000000"/>
          <w:sz w:val="24"/>
          <w:szCs w:val="24"/>
        </w:rPr>
        <w:t>1743</w:t>
      </w:r>
      <w:proofErr w:type="gramEnd"/>
      <w:r w:rsidRPr="0054324A">
        <w:rPr>
          <w:rFonts w:ascii="Times New Roman" w:eastAsia="Times New Roman" w:hAnsi="Times New Roman" w:cs="Times New Roman"/>
          <w:i/>
          <w:iCs/>
          <w:color w:val="000000"/>
          <w:sz w:val="24"/>
          <w:szCs w:val="24"/>
        </w:rPr>
        <w:t xml:space="preserve">: </w:t>
      </w:r>
      <w:r w:rsidRPr="0054324A">
        <w:rPr>
          <w:rFonts w:ascii="Times New Roman" w:eastAsia="Times New Roman" w:hAnsi="Times New Roman" w:cs="Times New Roman"/>
          <w:color w:val="000000"/>
          <w:sz w:val="24"/>
          <w:szCs w:val="24"/>
        </w:rPr>
        <w:t xml:space="preserve">Thomas Jefferson is born to the family with the second most slaves in Albemarle County. </w:t>
      </w:r>
    </w:p>
    <w:p w:rsidR="00F5265B" w:rsidRPr="0054324A" w:rsidRDefault="00F5265B" w:rsidP="00112DFF">
      <w:pPr>
        <w:pStyle w:val="ListParagraph"/>
        <w:numPr>
          <w:ilvl w:val="0"/>
          <w:numId w:val="13"/>
        </w:numPr>
        <w:spacing w:after="0" w:line="240" w:lineRule="auto"/>
        <w:rPr>
          <w:rFonts w:ascii="Times New Roman" w:eastAsia="Times New Roman" w:hAnsi="Times New Roman" w:cs="Times New Roman"/>
          <w:sz w:val="24"/>
          <w:szCs w:val="24"/>
        </w:rPr>
      </w:pPr>
      <w:proofErr w:type="gramStart"/>
      <w:r w:rsidRPr="0054324A">
        <w:rPr>
          <w:rFonts w:ascii="Times New Roman" w:eastAsia="Times New Roman" w:hAnsi="Times New Roman" w:cs="Times New Roman"/>
          <w:i/>
          <w:iCs/>
          <w:color w:val="000000"/>
          <w:sz w:val="24"/>
          <w:szCs w:val="24"/>
        </w:rPr>
        <w:t>1749</w:t>
      </w:r>
      <w:proofErr w:type="gramEnd"/>
      <w:r w:rsidRPr="0054324A">
        <w:rPr>
          <w:rFonts w:ascii="Times New Roman" w:eastAsia="Times New Roman" w:hAnsi="Times New Roman" w:cs="Times New Roman"/>
          <w:i/>
          <w:iCs/>
          <w:color w:val="000000"/>
          <w:sz w:val="24"/>
          <w:szCs w:val="24"/>
        </w:rPr>
        <w:t>:</w:t>
      </w:r>
      <w:r w:rsidRPr="0054324A">
        <w:rPr>
          <w:rFonts w:ascii="Times New Roman" w:eastAsia="Times New Roman" w:hAnsi="Times New Roman" w:cs="Times New Roman"/>
          <w:color w:val="000000"/>
          <w:sz w:val="24"/>
          <w:szCs w:val="24"/>
        </w:rPr>
        <w:t xml:space="preserve"> Buffon argues that all humans are the same species, but that there is a hierarchy. He also rehashes the theory that exposure to Whiteness will make Blacks look and act more White</w:t>
      </w:r>
    </w:p>
    <w:p w:rsidR="00F5265B" w:rsidRPr="0054324A" w:rsidRDefault="00F5265B" w:rsidP="00112DFF">
      <w:pPr>
        <w:pStyle w:val="ListParagraph"/>
        <w:numPr>
          <w:ilvl w:val="0"/>
          <w:numId w:val="13"/>
        </w:numPr>
        <w:spacing w:after="0" w:line="240" w:lineRule="auto"/>
        <w:rPr>
          <w:rFonts w:ascii="Times New Roman" w:eastAsia="Times New Roman" w:hAnsi="Times New Roman" w:cs="Times New Roman"/>
          <w:sz w:val="24"/>
          <w:szCs w:val="24"/>
        </w:rPr>
      </w:pPr>
      <w:r w:rsidRPr="0054324A">
        <w:rPr>
          <w:rFonts w:ascii="Times New Roman" w:eastAsia="Times New Roman" w:hAnsi="Times New Roman" w:cs="Times New Roman"/>
          <w:i/>
          <w:color w:val="000000"/>
          <w:sz w:val="24"/>
          <w:szCs w:val="24"/>
        </w:rPr>
        <w:t>1753:</w:t>
      </w:r>
      <w:r w:rsidRPr="0054324A">
        <w:rPr>
          <w:rFonts w:ascii="Times New Roman" w:eastAsia="Times New Roman" w:hAnsi="Times New Roman" w:cs="Times New Roman"/>
          <w:color w:val="000000"/>
          <w:sz w:val="24"/>
          <w:szCs w:val="24"/>
        </w:rPr>
        <w:t xml:space="preserve"> David Hume writes that “there never was a civilized nation of any other complexion than white” (95), though he opposes slavery</w:t>
      </w:r>
    </w:p>
    <w:p w:rsidR="00F5265B" w:rsidRPr="0054324A" w:rsidRDefault="00F5265B" w:rsidP="00112DFF">
      <w:pPr>
        <w:pStyle w:val="ListParagraph"/>
        <w:numPr>
          <w:ilvl w:val="0"/>
          <w:numId w:val="13"/>
        </w:numPr>
        <w:spacing w:after="0" w:line="240" w:lineRule="auto"/>
        <w:rPr>
          <w:rFonts w:ascii="Times New Roman" w:eastAsia="Times New Roman" w:hAnsi="Times New Roman" w:cs="Times New Roman"/>
          <w:sz w:val="24"/>
          <w:szCs w:val="24"/>
        </w:rPr>
      </w:pPr>
      <w:proofErr w:type="gramStart"/>
      <w:r w:rsidRPr="0054324A">
        <w:rPr>
          <w:rFonts w:ascii="Times New Roman" w:eastAsia="Times New Roman" w:hAnsi="Times New Roman" w:cs="Times New Roman"/>
          <w:i/>
          <w:iCs/>
          <w:color w:val="000000"/>
          <w:sz w:val="24"/>
          <w:szCs w:val="24"/>
        </w:rPr>
        <w:t>1754</w:t>
      </w:r>
      <w:proofErr w:type="gramEnd"/>
      <w:r w:rsidRPr="0054324A">
        <w:rPr>
          <w:rFonts w:ascii="Times New Roman" w:eastAsia="Times New Roman" w:hAnsi="Times New Roman" w:cs="Times New Roman"/>
          <w:i/>
          <w:iCs/>
          <w:color w:val="000000"/>
          <w:sz w:val="24"/>
          <w:szCs w:val="24"/>
        </w:rPr>
        <w:t>:</w:t>
      </w:r>
      <w:r w:rsidRPr="0054324A">
        <w:rPr>
          <w:rFonts w:ascii="Times New Roman" w:eastAsia="Times New Roman" w:hAnsi="Times New Roman" w:cs="Times New Roman"/>
          <w:color w:val="000000"/>
          <w:sz w:val="24"/>
          <w:szCs w:val="24"/>
        </w:rPr>
        <w:t xml:space="preserve"> An essay by Quaker John </w:t>
      </w:r>
      <w:proofErr w:type="spellStart"/>
      <w:r w:rsidRPr="0054324A">
        <w:rPr>
          <w:rFonts w:ascii="Times New Roman" w:eastAsia="Times New Roman" w:hAnsi="Times New Roman" w:cs="Times New Roman"/>
          <w:color w:val="000000"/>
          <w:sz w:val="24"/>
          <w:szCs w:val="24"/>
        </w:rPr>
        <w:t>Woolman</w:t>
      </w:r>
      <w:proofErr w:type="spellEnd"/>
      <w:r w:rsidRPr="0054324A">
        <w:rPr>
          <w:rFonts w:ascii="Times New Roman" w:eastAsia="Times New Roman" w:hAnsi="Times New Roman" w:cs="Times New Roman"/>
          <w:color w:val="000000"/>
          <w:sz w:val="24"/>
          <w:szCs w:val="24"/>
        </w:rPr>
        <w:t xml:space="preserve"> argues against slavery, but states that Blacks should still be dependent upon Whites. This begins the Quaker shift towards abolitionism, though most Quaker slaveholders do not free their slaves.</w:t>
      </w:r>
    </w:p>
    <w:p w:rsidR="00F5265B" w:rsidRPr="0013113E" w:rsidRDefault="00F5265B" w:rsidP="00112DFF">
      <w:pPr>
        <w:pStyle w:val="ListParagraph"/>
        <w:numPr>
          <w:ilvl w:val="0"/>
          <w:numId w:val="13"/>
        </w:numPr>
        <w:spacing w:after="0" w:line="240" w:lineRule="auto"/>
        <w:rPr>
          <w:rFonts w:ascii="Times New Roman" w:eastAsia="Times New Roman" w:hAnsi="Times New Roman" w:cs="Times New Roman"/>
          <w:sz w:val="24"/>
          <w:szCs w:val="24"/>
        </w:rPr>
      </w:pPr>
      <w:r w:rsidRPr="0054324A">
        <w:rPr>
          <w:rFonts w:ascii="Times New Roman" w:eastAsia="Times New Roman" w:hAnsi="Times New Roman" w:cs="Times New Roman"/>
          <w:i/>
          <w:iCs/>
          <w:color w:val="000000"/>
          <w:sz w:val="24"/>
          <w:szCs w:val="24"/>
        </w:rPr>
        <w:t>1756:</w:t>
      </w:r>
      <w:r w:rsidRPr="0054324A">
        <w:rPr>
          <w:rFonts w:ascii="Times New Roman" w:eastAsia="Times New Roman" w:hAnsi="Times New Roman" w:cs="Times New Roman"/>
          <w:color w:val="000000"/>
          <w:sz w:val="24"/>
          <w:szCs w:val="24"/>
        </w:rPr>
        <w:t xml:space="preserve"> Volt</w:t>
      </w:r>
      <w:r w:rsidRPr="0013113E">
        <w:rPr>
          <w:rFonts w:ascii="Times New Roman" w:eastAsia="Times New Roman" w:hAnsi="Times New Roman" w:cs="Times New Roman"/>
          <w:color w:val="000000"/>
          <w:sz w:val="24"/>
          <w:szCs w:val="24"/>
        </w:rPr>
        <w:t>aire argues that “there was a permanent natural order of the species” and that Whites and Blacks had different origins (polygenesis) BUT he opposes slavery</w:t>
      </w:r>
    </w:p>
    <w:p w:rsidR="00F5265B" w:rsidRPr="00C21ADE" w:rsidRDefault="00F5265B" w:rsidP="0054324A">
      <w:pPr>
        <w:spacing w:after="0" w:line="240" w:lineRule="auto"/>
        <w:rPr>
          <w:rFonts w:ascii="Times New Roman" w:eastAsia="Times New Roman" w:hAnsi="Times New Roman" w:cs="Times New Roman"/>
          <w:i/>
          <w:iCs/>
          <w:color w:val="000000"/>
          <w:sz w:val="24"/>
          <w:szCs w:val="24"/>
        </w:rPr>
      </w:pPr>
    </w:p>
    <w:p w:rsidR="00F5265B" w:rsidRPr="0054324A" w:rsidRDefault="00F5265B" w:rsidP="0054324A">
      <w:pPr>
        <w:spacing w:after="0" w:line="240" w:lineRule="auto"/>
        <w:rPr>
          <w:rFonts w:ascii="Times New Roman" w:eastAsia="Times New Roman" w:hAnsi="Times New Roman" w:cs="Times New Roman"/>
          <w:sz w:val="24"/>
          <w:szCs w:val="24"/>
        </w:rPr>
      </w:pPr>
      <w:proofErr w:type="gramStart"/>
      <w:r w:rsidRPr="0054324A">
        <w:rPr>
          <w:rFonts w:ascii="Times New Roman" w:eastAsia="Times New Roman" w:hAnsi="Times New Roman" w:cs="Times New Roman"/>
          <w:i/>
          <w:iCs/>
          <w:color w:val="000000"/>
          <w:sz w:val="24"/>
          <w:szCs w:val="24"/>
        </w:rPr>
        <w:t>1762</w:t>
      </w:r>
      <w:proofErr w:type="gramEnd"/>
      <w:r w:rsidRPr="0054324A">
        <w:rPr>
          <w:rFonts w:ascii="Times New Roman" w:eastAsia="Times New Roman" w:hAnsi="Times New Roman" w:cs="Times New Roman"/>
          <w:i/>
          <w:iCs/>
          <w:color w:val="000000"/>
          <w:sz w:val="24"/>
          <w:szCs w:val="24"/>
        </w:rPr>
        <w:t xml:space="preserve">: </w:t>
      </w:r>
      <w:proofErr w:type="spellStart"/>
      <w:r w:rsidRPr="0054324A">
        <w:rPr>
          <w:rFonts w:ascii="Times New Roman" w:eastAsia="Times New Roman" w:hAnsi="Times New Roman" w:cs="Times New Roman"/>
          <w:color w:val="000000"/>
          <w:sz w:val="24"/>
          <w:szCs w:val="24"/>
        </w:rPr>
        <w:t>Woolman</w:t>
      </w:r>
      <w:proofErr w:type="spellEnd"/>
      <w:r w:rsidRPr="0054324A">
        <w:rPr>
          <w:rFonts w:ascii="Times New Roman" w:eastAsia="Times New Roman" w:hAnsi="Times New Roman" w:cs="Times New Roman"/>
          <w:color w:val="000000"/>
          <w:sz w:val="24"/>
          <w:szCs w:val="24"/>
        </w:rPr>
        <w:t xml:space="preserve"> updates his essay to the antiracist stance that “the </w:t>
      </w:r>
      <w:proofErr w:type="spellStart"/>
      <w:r w:rsidRPr="0054324A">
        <w:rPr>
          <w:rFonts w:ascii="Times New Roman" w:eastAsia="Times New Roman" w:hAnsi="Times New Roman" w:cs="Times New Roman"/>
          <w:color w:val="000000"/>
          <w:sz w:val="24"/>
          <w:szCs w:val="24"/>
        </w:rPr>
        <w:t>Colour</w:t>
      </w:r>
      <w:proofErr w:type="spellEnd"/>
      <w:r w:rsidRPr="0054324A">
        <w:rPr>
          <w:rFonts w:ascii="Times New Roman" w:eastAsia="Times New Roman" w:hAnsi="Times New Roman" w:cs="Times New Roman"/>
          <w:color w:val="000000"/>
          <w:sz w:val="24"/>
          <w:szCs w:val="24"/>
        </w:rPr>
        <w:t xml:space="preserve"> of a Man avails nothing” (90)</w:t>
      </w:r>
    </w:p>
    <w:p w:rsidR="00F5265B" w:rsidRPr="0054324A" w:rsidRDefault="00F5265B" w:rsidP="0054324A">
      <w:pPr>
        <w:pStyle w:val="NormalWeb"/>
        <w:spacing w:before="0" w:beforeAutospacing="0" w:after="0" w:afterAutospacing="0"/>
        <w:rPr>
          <w:color w:val="000000"/>
        </w:rPr>
      </w:pPr>
    </w:p>
    <w:p w:rsidR="00F5265B" w:rsidRPr="0054324A" w:rsidRDefault="00F5265B" w:rsidP="0054324A">
      <w:pPr>
        <w:pStyle w:val="NormalWeb"/>
        <w:spacing w:before="0" w:beforeAutospacing="0" w:after="0" w:afterAutospacing="0"/>
      </w:pPr>
      <w:proofErr w:type="gramStart"/>
      <w:r w:rsidRPr="0054324A">
        <w:rPr>
          <w:i/>
          <w:color w:val="000000"/>
        </w:rPr>
        <w:t>1769</w:t>
      </w:r>
      <w:proofErr w:type="gramEnd"/>
      <w:r w:rsidRPr="0054324A">
        <w:rPr>
          <w:i/>
          <w:color w:val="000000"/>
        </w:rPr>
        <w:t>:</w:t>
      </w:r>
      <w:r w:rsidRPr="0054324A">
        <w:rPr>
          <w:color w:val="000000"/>
        </w:rPr>
        <w:t xml:space="preserve"> Jefferson briefly joins the Virginia House of Burgesses</w:t>
      </w:r>
    </w:p>
    <w:p w:rsidR="00F5265B" w:rsidRPr="0054324A" w:rsidRDefault="00F5265B" w:rsidP="0054324A">
      <w:pPr>
        <w:pStyle w:val="NormalWeb"/>
        <w:spacing w:before="0" w:beforeAutospacing="0" w:after="0" w:afterAutospacing="0"/>
        <w:rPr>
          <w:color w:val="000000"/>
        </w:rPr>
      </w:pPr>
    </w:p>
    <w:p w:rsidR="00F5265B" w:rsidRPr="0054324A" w:rsidRDefault="00F5265B" w:rsidP="0054324A">
      <w:pPr>
        <w:pStyle w:val="NormalWeb"/>
        <w:spacing w:before="0" w:beforeAutospacing="0" w:after="0" w:afterAutospacing="0"/>
        <w:rPr>
          <w:i/>
          <w:color w:val="000000"/>
        </w:rPr>
      </w:pPr>
      <w:r w:rsidRPr="0054324A">
        <w:rPr>
          <w:i/>
          <w:color w:val="000000"/>
        </w:rPr>
        <w:t>1770s:</w:t>
      </w:r>
    </w:p>
    <w:p w:rsidR="00F5265B" w:rsidRPr="0054324A" w:rsidRDefault="00F5265B" w:rsidP="00112DFF">
      <w:pPr>
        <w:pStyle w:val="NormalWeb"/>
        <w:numPr>
          <w:ilvl w:val="0"/>
          <w:numId w:val="18"/>
        </w:numPr>
        <w:spacing w:before="0" w:beforeAutospacing="0" w:after="0" w:afterAutospacing="0"/>
      </w:pPr>
      <w:r w:rsidRPr="0054324A">
        <w:rPr>
          <w:i/>
          <w:color w:val="000000"/>
        </w:rPr>
        <w:t>1770:</w:t>
      </w:r>
      <w:r w:rsidRPr="0054324A">
        <w:rPr>
          <w:color w:val="000000"/>
        </w:rPr>
        <w:t xml:space="preserve"> Jefferson represents the biracial man Samuel Howell in opposition to the law that </w:t>
      </w:r>
      <w:r w:rsidRPr="0054324A">
        <w:rPr>
          <w:color w:val="000000"/>
        </w:rPr>
        <w:br/>
        <w:t>“prescribed thirty years of servitude for first-generation biracial children of free parents,” arguing that “under the law of nature, all men are born free” (91)</w:t>
      </w:r>
    </w:p>
    <w:p w:rsidR="00F5265B" w:rsidRPr="0054324A" w:rsidRDefault="00F5265B" w:rsidP="00112DFF">
      <w:pPr>
        <w:pStyle w:val="NormalWeb"/>
        <w:numPr>
          <w:ilvl w:val="0"/>
          <w:numId w:val="18"/>
        </w:numPr>
        <w:spacing w:before="0" w:beforeAutospacing="0" w:after="0" w:afterAutospacing="0"/>
      </w:pPr>
      <w:r w:rsidRPr="0054324A">
        <w:rPr>
          <w:i/>
          <w:color w:val="000000"/>
        </w:rPr>
        <w:t>1772:</w:t>
      </w:r>
      <w:r w:rsidRPr="0054324A">
        <w:rPr>
          <w:color w:val="000000"/>
        </w:rPr>
        <w:t xml:space="preserve"> Lord Mansfield declares that “no one could be enslaved in England,” which spark</w:t>
      </w:r>
      <w:r w:rsidRPr="0054324A">
        <w:rPr>
          <w:color w:val="000000"/>
        </w:rPr>
        <w:t>s</w:t>
      </w:r>
      <w:r w:rsidRPr="0054324A">
        <w:rPr>
          <w:color w:val="000000"/>
        </w:rPr>
        <w:t xml:space="preserve"> a fear that this ruling would apply to the colonies (97)</w:t>
      </w:r>
    </w:p>
    <w:p w:rsidR="00F5265B" w:rsidRPr="0054324A" w:rsidRDefault="00F5265B" w:rsidP="00112DFF">
      <w:pPr>
        <w:pStyle w:val="NormalWeb"/>
        <w:numPr>
          <w:ilvl w:val="0"/>
          <w:numId w:val="18"/>
        </w:numPr>
        <w:spacing w:before="0" w:beforeAutospacing="0" w:after="0" w:afterAutospacing="0"/>
      </w:pPr>
      <w:r w:rsidRPr="0054324A">
        <w:rPr>
          <w:i/>
          <w:color w:val="000000"/>
        </w:rPr>
        <w:t>1773:</w:t>
      </w:r>
      <w:r w:rsidRPr="0054324A">
        <w:rPr>
          <w:color w:val="000000"/>
        </w:rPr>
        <w:t xml:space="preserve"> Physician Benjamin Rush proposes the racist idea that slavery made Black people inferior and </w:t>
      </w:r>
      <w:proofErr w:type="gramStart"/>
      <w:r w:rsidRPr="0054324A">
        <w:rPr>
          <w:color w:val="000000"/>
        </w:rPr>
        <w:t>argues that</w:t>
      </w:r>
      <w:proofErr w:type="gramEnd"/>
      <w:r w:rsidRPr="0054324A">
        <w:rPr>
          <w:color w:val="000000"/>
        </w:rPr>
        <w:t xml:space="preserve"> “A Christian slave is a contradiction in terms.” His writing leads to the development of the first White antislavery organization (February) </w:t>
      </w:r>
    </w:p>
    <w:p w:rsidR="00F5265B" w:rsidRPr="0054324A" w:rsidRDefault="00F5265B" w:rsidP="00112DFF">
      <w:pPr>
        <w:pStyle w:val="ListParagraph"/>
        <w:numPr>
          <w:ilvl w:val="1"/>
          <w:numId w:val="3"/>
        </w:numPr>
        <w:spacing w:after="0" w:line="240" w:lineRule="auto"/>
        <w:textAlignment w:val="baseline"/>
        <w:rPr>
          <w:rFonts w:ascii="Times New Roman" w:eastAsia="Times New Roman" w:hAnsi="Times New Roman" w:cs="Times New Roman"/>
          <w:color w:val="000000"/>
          <w:sz w:val="24"/>
          <w:szCs w:val="24"/>
        </w:rPr>
      </w:pPr>
      <w:r w:rsidRPr="0054324A">
        <w:rPr>
          <w:rFonts w:ascii="Times New Roman" w:eastAsia="Times New Roman" w:hAnsi="Times New Roman" w:cs="Times New Roman"/>
          <w:i/>
          <w:color w:val="000000"/>
          <w:sz w:val="24"/>
          <w:szCs w:val="24"/>
        </w:rPr>
        <w:t>September:</w:t>
      </w:r>
      <w:r w:rsidRPr="0054324A">
        <w:rPr>
          <w:rFonts w:ascii="Times New Roman" w:eastAsia="Times New Roman" w:hAnsi="Times New Roman" w:cs="Times New Roman"/>
          <w:color w:val="000000"/>
          <w:sz w:val="24"/>
          <w:szCs w:val="24"/>
        </w:rPr>
        <w:t xml:space="preserve"> </w:t>
      </w:r>
      <w:r w:rsidRPr="0054324A">
        <w:rPr>
          <w:rFonts w:ascii="Times New Roman" w:eastAsia="Times New Roman" w:hAnsi="Times New Roman" w:cs="Times New Roman"/>
          <w:color w:val="000000"/>
          <w:sz w:val="24"/>
          <w:szCs w:val="24"/>
        </w:rPr>
        <w:t xml:space="preserve">Phillis Wheatley’s poems are published, causing readers to criticize her owners until she is freed </w:t>
      </w:r>
    </w:p>
    <w:p w:rsidR="00F5265B" w:rsidRPr="0054324A" w:rsidRDefault="00F5265B" w:rsidP="00112DFF">
      <w:pPr>
        <w:pStyle w:val="ListParagraph"/>
        <w:numPr>
          <w:ilvl w:val="1"/>
          <w:numId w:val="3"/>
        </w:numPr>
        <w:spacing w:after="0" w:line="240" w:lineRule="auto"/>
        <w:textAlignment w:val="baseline"/>
        <w:rPr>
          <w:rFonts w:ascii="Times New Roman" w:eastAsia="Times New Roman" w:hAnsi="Times New Roman" w:cs="Times New Roman"/>
          <w:color w:val="000000"/>
          <w:sz w:val="24"/>
          <w:szCs w:val="24"/>
        </w:rPr>
      </w:pPr>
      <w:r w:rsidRPr="0054324A">
        <w:rPr>
          <w:rFonts w:ascii="Times New Roman" w:eastAsia="Times New Roman" w:hAnsi="Times New Roman" w:cs="Times New Roman"/>
          <w:i/>
          <w:color w:val="000000"/>
          <w:sz w:val="24"/>
          <w:szCs w:val="24"/>
        </w:rPr>
        <w:t xml:space="preserve">December: </w:t>
      </w:r>
      <w:r w:rsidRPr="0054324A">
        <w:rPr>
          <w:rFonts w:ascii="Times New Roman" w:eastAsia="Times New Roman" w:hAnsi="Times New Roman" w:cs="Times New Roman"/>
          <w:color w:val="000000"/>
          <w:sz w:val="24"/>
          <w:szCs w:val="24"/>
        </w:rPr>
        <w:t xml:space="preserve">The Boston Tea Party </w:t>
      </w:r>
    </w:p>
    <w:p w:rsidR="00F5265B" w:rsidRPr="0054324A" w:rsidRDefault="00F5265B" w:rsidP="00112DFF">
      <w:pPr>
        <w:pStyle w:val="ListParagraph"/>
        <w:numPr>
          <w:ilvl w:val="0"/>
          <w:numId w:val="19"/>
        </w:numPr>
        <w:spacing w:after="0" w:line="240" w:lineRule="auto"/>
        <w:textAlignment w:val="baseline"/>
        <w:rPr>
          <w:rFonts w:ascii="Times New Roman" w:eastAsia="Times New Roman" w:hAnsi="Times New Roman" w:cs="Times New Roman"/>
          <w:color w:val="000000"/>
          <w:sz w:val="24"/>
          <w:szCs w:val="24"/>
        </w:rPr>
      </w:pPr>
      <w:r w:rsidRPr="0054324A">
        <w:rPr>
          <w:rFonts w:ascii="Times New Roman" w:eastAsia="Times New Roman" w:hAnsi="Times New Roman" w:cs="Times New Roman"/>
          <w:i/>
          <w:color w:val="000000"/>
          <w:sz w:val="24"/>
          <w:szCs w:val="24"/>
        </w:rPr>
        <w:t>1774:</w:t>
      </w:r>
      <w:r w:rsidRPr="0054324A">
        <w:rPr>
          <w:rFonts w:ascii="Times New Roman" w:eastAsia="Times New Roman" w:hAnsi="Times New Roman" w:cs="Times New Roman"/>
          <w:color w:val="000000"/>
          <w:sz w:val="24"/>
          <w:szCs w:val="24"/>
        </w:rPr>
        <w:t xml:space="preserve"> Jefferson publishes </w:t>
      </w:r>
      <w:r w:rsidRPr="0054324A">
        <w:rPr>
          <w:rFonts w:ascii="Times New Roman" w:eastAsia="Times New Roman" w:hAnsi="Times New Roman" w:cs="Times New Roman"/>
          <w:i/>
          <w:iCs/>
          <w:color w:val="000000"/>
          <w:sz w:val="24"/>
          <w:szCs w:val="24"/>
        </w:rPr>
        <w:t>A Summary View of the Rights of British America</w:t>
      </w:r>
      <w:r w:rsidRPr="0054324A">
        <w:rPr>
          <w:rFonts w:ascii="Times New Roman" w:eastAsia="Times New Roman" w:hAnsi="Times New Roman" w:cs="Times New Roman"/>
          <w:color w:val="000000"/>
          <w:sz w:val="24"/>
          <w:szCs w:val="24"/>
        </w:rPr>
        <w:t>, blaming the king for refusing to end slavery in the Americas</w:t>
      </w:r>
    </w:p>
    <w:p w:rsidR="00F5265B" w:rsidRPr="0054324A" w:rsidRDefault="00F5265B" w:rsidP="00112DFF">
      <w:pPr>
        <w:pStyle w:val="ListParagraph"/>
        <w:numPr>
          <w:ilvl w:val="1"/>
          <w:numId w:val="3"/>
        </w:numPr>
        <w:spacing w:after="0" w:line="240" w:lineRule="auto"/>
        <w:textAlignment w:val="baseline"/>
        <w:rPr>
          <w:rFonts w:ascii="Times New Roman" w:eastAsia="Times New Roman" w:hAnsi="Times New Roman" w:cs="Times New Roman"/>
          <w:color w:val="000000"/>
          <w:sz w:val="24"/>
          <w:szCs w:val="24"/>
        </w:rPr>
      </w:pPr>
      <w:r w:rsidRPr="0054324A">
        <w:rPr>
          <w:rFonts w:ascii="Times New Roman" w:eastAsia="Times New Roman" w:hAnsi="Times New Roman" w:cs="Times New Roman"/>
          <w:color w:val="000000"/>
          <w:sz w:val="24"/>
          <w:szCs w:val="24"/>
        </w:rPr>
        <w:t>Major philosopher Lord Kames supports the polygenesis theory that there are multiple species of humans, which had different origins</w:t>
      </w:r>
    </w:p>
    <w:p w:rsidR="00F5265B" w:rsidRPr="0054324A" w:rsidRDefault="00F5265B" w:rsidP="00112DFF">
      <w:pPr>
        <w:pStyle w:val="NormalWeb"/>
        <w:numPr>
          <w:ilvl w:val="0"/>
          <w:numId w:val="19"/>
        </w:numPr>
        <w:spacing w:before="0" w:beforeAutospacing="0" w:after="0" w:afterAutospacing="0"/>
      </w:pPr>
      <w:r w:rsidRPr="0054324A">
        <w:rPr>
          <w:i/>
        </w:rPr>
        <w:t>1775-1783:</w:t>
      </w:r>
      <w:r w:rsidRPr="0054324A">
        <w:t xml:space="preserve"> The American Revolutionary War</w:t>
      </w:r>
    </w:p>
    <w:p w:rsidR="00F5265B" w:rsidRPr="0054324A" w:rsidRDefault="00F5265B" w:rsidP="00112DFF">
      <w:pPr>
        <w:pStyle w:val="NormalWeb"/>
        <w:numPr>
          <w:ilvl w:val="0"/>
          <w:numId w:val="19"/>
        </w:numPr>
        <w:spacing w:before="0" w:beforeAutospacing="0" w:after="0" w:afterAutospacing="0"/>
      </w:pPr>
      <w:r w:rsidRPr="0054324A">
        <w:rPr>
          <w:i/>
          <w:color w:val="000000"/>
        </w:rPr>
        <w:t>1775:</w:t>
      </w:r>
      <w:r w:rsidRPr="0054324A">
        <w:rPr>
          <w:color w:val="000000"/>
        </w:rPr>
        <w:t xml:space="preserve"> Kant argues that whites are the apex of humanity (102)</w:t>
      </w:r>
    </w:p>
    <w:p w:rsidR="00F5265B" w:rsidRPr="0054324A" w:rsidRDefault="00F5265B" w:rsidP="00112DFF">
      <w:pPr>
        <w:pStyle w:val="NormalWeb"/>
        <w:numPr>
          <w:ilvl w:val="1"/>
          <w:numId w:val="3"/>
        </w:numPr>
        <w:spacing w:before="0" w:beforeAutospacing="0" w:after="0" w:afterAutospacing="0"/>
        <w:textAlignment w:val="baseline"/>
        <w:rPr>
          <w:color w:val="000000"/>
        </w:rPr>
      </w:pPr>
      <w:r w:rsidRPr="0054324A">
        <w:rPr>
          <w:color w:val="000000"/>
        </w:rPr>
        <w:t xml:space="preserve">Benjamin Franklin makes the argument that Americans </w:t>
      </w:r>
      <w:proofErr w:type="gramStart"/>
      <w:r w:rsidRPr="0054324A">
        <w:rPr>
          <w:color w:val="000000"/>
        </w:rPr>
        <w:t>are enslaved</w:t>
      </w:r>
      <w:proofErr w:type="gramEnd"/>
      <w:r w:rsidRPr="0054324A">
        <w:rPr>
          <w:color w:val="000000"/>
        </w:rPr>
        <w:t xml:space="preserve"> to the British. This belief is criticized by prominent author Samuel Johnson </w:t>
      </w:r>
    </w:p>
    <w:p w:rsidR="00F5265B" w:rsidRPr="0054324A" w:rsidRDefault="00F5265B" w:rsidP="00112DFF">
      <w:pPr>
        <w:pStyle w:val="NormalWeb"/>
        <w:numPr>
          <w:ilvl w:val="0"/>
          <w:numId w:val="25"/>
        </w:numPr>
        <w:spacing w:before="0" w:beforeAutospacing="0" w:after="0" w:afterAutospacing="0"/>
      </w:pPr>
      <w:r w:rsidRPr="0054324A">
        <w:rPr>
          <w:i/>
          <w:color w:val="000000"/>
        </w:rPr>
        <w:t>1776:</w:t>
      </w:r>
      <w:r w:rsidRPr="0054324A">
        <w:rPr>
          <w:color w:val="000000"/>
        </w:rPr>
        <w:t> </w:t>
      </w:r>
      <w:r w:rsidRPr="0054324A">
        <w:rPr>
          <w:color w:val="000000"/>
        </w:rPr>
        <w:t xml:space="preserve">Adam Smith publishes </w:t>
      </w:r>
      <w:r w:rsidRPr="0054324A">
        <w:rPr>
          <w:i/>
          <w:iCs/>
          <w:color w:val="000000"/>
        </w:rPr>
        <w:t>The Wealth of Nations</w:t>
      </w:r>
      <w:r w:rsidRPr="0054324A">
        <w:rPr>
          <w:color w:val="000000"/>
        </w:rPr>
        <w:t>, arguing for market-driven economies</w:t>
      </w:r>
    </w:p>
    <w:p w:rsidR="00F5265B" w:rsidRPr="00C21ADE" w:rsidRDefault="00F5265B" w:rsidP="00112DFF">
      <w:pPr>
        <w:pStyle w:val="NormalWeb"/>
        <w:numPr>
          <w:ilvl w:val="1"/>
          <w:numId w:val="3"/>
        </w:numPr>
        <w:spacing w:before="0" w:beforeAutospacing="0" w:after="0" w:afterAutospacing="0"/>
        <w:textAlignment w:val="baseline"/>
        <w:rPr>
          <w:color w:val="000000"/>
        </w:rPr>
      </w:pPr>
      <w:r w:rsidRPr="0054324A">
        <w:rPr>
          <w:color w:val="000000"/>
        </w:rPr>
        <w:t xml:space="preserve">Jefferson </w:t>
      </w:r>
      <w:proofErr w:type="gramStart"/>
      <w:r w:rsidRPr="0054324A">
        <w:rPr>
          <w:color w:val="000000"/>
        </w:rPr>
        <w:t>is tasked</w:t>
      </w:r>
      <w:proofErr w:type="gramEnd"/>
      <w:r w:rsidRPr="0054324A">
        <w:rPr>
          <w:color w:val="000000"/>
        </w:rPr>
        <w:t xml:space="preserve"> with writing the Declaration of Independence. In it, he accuses of the British of arming slaves to keep the Americans in a so-called slavery to England. </w:t>
      </w:r>
      <w:proofErr w:type="gramStart"/>
      <w:r w:rsidRPr="0054324A">
        <w:rPr>
          <w:color w:val="000000"/>
        </w:rPr>
        <w:t>Language</w:t>
      </w:r>
      <w:r w:rsidRPr="00C21ADE">
        <w:rPr>
          <w:color w:val="000000"/>
        </w:rPr>
        <w:t xml:space="preserve"> criticizing slavery is cut by other southern delegates</w:t>
      </w:r>
      <w:proofErr w:type="gramEnd"/>
      <w:r w:rsidRPr="00C21ADE">
        <w:rPr>
          <w:color w:val="000000"/>
        </w:rPr>
        <w:t xml:space="preserve"> during the editing process.</w:t>
      </w:r>
    </w:p>
    <w:p w:rsidR="00F5265B" w:rsidRPr="00C21ADE" w:rsidRDefault="00F5265B" w:rsidP="0054324A">
      <w:pPr>
        <w:pStyle w:val="NormalWeb"/>
        <w:spacing w:before="0" w:beforeAutospacing="0" w:after="0" w:afterAutospacing="0"/>
        <w:textAlignment w:val="baseline"/>
        <w:rPr>
          <w:color w:val="000000"/>
        </w:rPr>
      </w:pPr>
    </w:p>
    <w:p w:rsidR="00F5265B" w:rsidRPr="00F5265B" w:rsidRDefault="00F5265B" w:rsidP="0054324A">
      <w:pPr>
        <w:pStyle w:val="NormalWeb"/>
        <w:spacing w:before="0" w:beforeAutospacing="0" w:after="0" w:afterAutospacing="0"/>
        <w:textAlignment w:val="baseline"/>
        <w:rPr>
          <w:b/>
          <w:color w:val="000000"/>
          <w:u w:val="single"/>
        </w:rPr>
      </w:pPr>
      <w:r w:rsidRPr="00F5265B">
        <w:rPr>
          <w:b/>
          <w:color w:val="000000"/>
          <w:u w:val="single"/>
        </w:rPr>
        <w:lastRenderedPageBreak/>
        <w:t>1780s-1860</w:t>
      </w:r>
    </w:p>
    <w:p w:rsidR="00F5265B" w:rsidRPr="0054324A" w:rsidRDefault="00F5265B" w:rsidP="0054324A">
      <w:pPr>
        <w:pStyle w:val="NormalWeb"/>
        <w:spacing w:before="0" w:beforeAutospacing="0" w:after="0" w:afterAutospacing="0"/>
        <w:textAlignment w:val="baseline"/>
        <w:rPr>
          <w:i/>
          <w:color w:val="000000"/>
        </w:rPr>
      </w:pPr>
      <w:r w:rsidRPr="0054324A">
        <w:rPr>
          <w:i/>
          <w:color w:val="000000"/>
        </w:rPr>
        <w:t>1780s:</w:t>
      </w:r>
    </w:p>
    <w:p w:rsidR="00F5265B" w:rsidRPr="0054324A" w:rsidRDefault="00F5265B" w:rsidP="00112DFF">
      <w:pPr>
        <w:pStyle w:val="NormalWeb"/>
        <w:numPr>
          <w:ilvl w:val="0"/>
          <w:numId w:val="20"/>
        </w:numPr>
        <w:spacing w:before="0" w:beforeAutospacing="0" w:after="0" w:afterAutospacing="0"/>
        <w:textAlignment w:val="baseline"/>
        <w:rPr>
          <w:color w:val="000000"/>
        </w:rPr>
      </w:pPr>
      <w:proofErr w:type="gramStart"/>
      <w:r w:rsidRPr="0054324A">
        <w:rPr>
          <w:i/>
          <w:color w:val="000000"/>
        </w:rPr>
        <w:t>1781</w:t>
      </w:r>
      <w:proofErr w:type="gramEnd"/>
      <w:r w:rsidRPr="0054324A">
        <w:rPr>
          <w:i/>
          <w:color w:val="000000"/>
        </w:rPr>
        <w:t>:</w:t>
      </w:r>
      <w:r w:rsidRPr="0054324A">
        <w:rPr>
          <w:color w:val="000000"/>
        </w:rPr>
        <w:t xml:space="preserve"> Thomas Jefferson writes </w:t>
      </w:r>
      <w:r w:rsidRPr="0054324A">
        <w:rPr>
          <w:i/>
          <w:iCs/>
          <w:color w:val="000000"/>
        </w:rPr>
        <w:t>Notes on the State of Virginia</w:t>
      </w:r>
      <w:r w:rsidRPr="0054324A">
        <w:rPr>
          <w:color w:val="000000"/>
        </w:rPr>
        <w:t>, in which he argues that freed slaves and Whites can never live together in harmony, and that Blacks should be sent to Africa. He also states that Blacks are inherently intellectually inferior to Whites. (It is published in French in 1786 and in English in 1787)</w:t>
      </w:r>
    </w:p>
    <w:p w:rsidR="00F5265B" w:rsidRPr="0054324A" w:rsidRDefault="00F5265B" w:rsidP="00112DFF">
      <w:pPr>
        <w:pStyle w:val="NormalWeb"/>
        <w:numPr>
          <w:ilvl w:val="1"/>
          <w:numId w:val="20"/>
        </w:numPr>
        <w:spacing w:before="0" w:beforeAutospacing="0" w:after="0" w:afterAutospacing="0"/>
        <w:textAlignment w:val="baseline"/>
        <w:rPr>
          <w:color w:val="000000"/>
        </w:rPr>
      </w:pPr>
      <w:r w:rsidRPr="0054324A">
        <w:rPr>
          <w:color w:val="000000"/>
        </w:rPr>
        <w:t>The Articles of Confederation and Perpetual Union are ratified, naming the United States of America, and functioning as our initial Constitution</w:t>
      </w:r>
    </w:p>
    <w:p w:rsidR="00F5265B" w:rsidRPr="0054324A" w:rsidRDefault="00F5265B" w:rsidP="00112DFF">
      <w:pPr>
        <w:pStyle w:val="NormalWeb"/>
        <w:numPr>
          <w:ilvl w:val="0"/>
          <w:numId w:val="20"/>
        </w:numPr>
        <w:spacing w:before="0" w:beforeAutospacing="0" w:after="0" w:afterAutospacing="0"/>
        <w:textAlignment w:val="baseline"/>
        <w:rPr>
          <w:color w:val="000000"/>
        </w:rPr>
      </w:pPr>
      <w:r w:rsidRPr="0054324A">
        <w:rPr>
          <w:i/>
          <w:color w:val="000000"/>
        </w:rPr>
        <w:t>1783:</w:t>
      </w:r>
      <w:r w:rsidRPr="0054324A">
        <w:rPr>
          <w:color w:val="000000"/>
        </w:rPr>
        <w:t xml:space="preserve"> The American Revolutionary War officially ends with the signing of the Treaty of Paris</w:t>
      </w:r>
    </w:p>
    <w:p w:rsidR="00F5265B" w:rsidRPr="0054324A" w:rsidRDefault="00F5265B" w:rsidP="00112DFF">
      <w:pPr>
        <w:pStyle w:val="NormalWeb"/>
        <w:numPr>
          <w:ilvl w:val="0"/>
          <w:numId w:val="20"/>
        </w:numPr>
        <w:spacing w:before="0" w:beforeAutospacing="0" w:after="0" w:afterAutospacing="0"/>
        <w:textAlignment w:val="baseline"/>
        <w:rPr>
          <w:color w:val="000000"/>
        </w:rPr>
      </w:pPr>
      <w:r w:rsidRPr="0054324A">
        <w:rPr>
          <w:i/>
          <w:color w:val="000000"/>
        </w:rPr>
        <w:t>1787:</w:t>
      </w:r>
      <w:r w:rsidRPr="0054324A">
        <w:rPr>
          <w:color w:val="000000"/>
        </w:rPr>
        <w:t xml:space="preserve"> Samuel Stanhope Smith writes about both the climate and society theories of racism, and argues that whiteness is the standard of beauty and behavior, which Blacks can approach with proximity to Whites</w:t>
      </w:r>
    </w:p>
    <w:p w:rsidR="00F5265B" w:rsidRPr="0054324A" w:rsidRDefault="00F5265B" w:rsidP="00112DFF">
      <w:pPr>
        <w:pStyle w:val="NormalWeb"/>
        <w:numPr>
          <w:ilvl w:val="1"/>
          <w:numId w:val="20"/>
        </w:numPr>
        <w:spacing w:before="0" w:beforeAutospacing="0" w:after="0" w:afterAutospacing="0"/>
        <w:textAlignment w:val="baseline"/>
        <w:rPr>
          <w:color w:val="000000"/>
        </w:rPr>
      </w:pPr>
      <w:r w:rsidRPr="0054324A">
        <w:rPr>
          <w:color w:val="000000"/>
        </w:rPr>
        <w:t>At the Constitutional Convention, delegates try not to discuss slavery. It comes up, however, during discussions of taxation and representation. The group votes that representation will be based “in proportion to the whole number of white &amp; other free Citizens and inhabitants...and three-fifths of all other persons” (116)</w:t>
      </w:r>
    </w:p>
    <w:p w:rsidR="00F5265B" w:rsidRPr="0054324A" w:rsidRDefault="00F5265B" w:rsidP="00112DFF">
      <w:pPr>
        <w:pStyle w:val="NormalWeb"/>
        <w:numPr>
          <w:ilvl w:val="1"/>
          <w:numId w:val="20"/>
        </w:numPr>
        <w:spacing w:before="0" w:beforeAutospacing="0" w:after="0" w:afterAutospacing="0"/>
        <w:textAlignment w:val="baseline"/>
        <w:rPr>
          <w:color w:val="000000"/>
        </w:rPr>
      </w:pPr>
      <w:r w:rsidRPr="0054324A">
        <w:rPr>
          <w:color w:val="000000"/>
        </w:rPr>
        <w:t xml:space="preserve">14 year-old Sally </w:t>
      </w:r>
      <w:proofErr w:type="spellStart"/>
      <w:r w:rsidRPr="0054324A">
        <w:rPr>
          <w:color w:val="000000"/>
        </w:rPr>
        <w:t>Hemings</w:t>
      </w:r>
      <w:proofErr w:type="spellEnd"/>
      <w:r w:rsidRPr="0054324A">
        <w:rPr>
          <w:color w:val="000000"/>
        </w:rPr>
        <w:t xml:space="preserve"> accompanies Jefferson’s daughter Polly to Paris and </w:t>
      </w:r>
      <w:proofErr w:type="gramStart"/>
      <w:r w:rsidRPr="0054324A">
        <w:rPr>
          <w:color w:val="000000"/>
        </w:rPr>
        <w:t>is raped</w:t>
      </w:r>
      <w:proofErr w:type="gramEnd"/>
      <w:r w:rsidRPr="0054324A">
        <w:rPr>
          <w:color w:val="000000"/>
        </w:rPr>
        <w:t xml:space="preserve"> by him even though he argues against biracial relationships. </w:t>
      </w:r>
    </w:p>
    <w:p w:rsidR="00F5265B" w:rsidRDefault="00F5265B" w:rsidP="00112DFF">
      <w:pPr>
        <w:pStyle w:val="NormalWeb"/>
        <w:numPr>
          <w:ilvl w:val="0"/>
          <w:numId w:val="20"/>
        </w:numPr>
        <w:spacing w:before="0" w:beforeAutospacing="0" w:after="0" w:afterAutospacing="0"/>
        <w:textAlignment w:val="baseline"/>
        <w:rPr>
          <w:color w:val="000000"/>
        </w:rPr>
      </w:pPr>
      <w:proofErr w:type="gramStart"/>
      <w:r w:rsidRPr="0054324A">
        <w:rPr>
          <w:i/>
          <w:color w:val="000000"/>
        </w:rPr>
        <w:t>1789</w:t>
      </w:r>
      <w:proofErr w:type="gramEnd"/>
      <w:r w:rsidRPr="0054324A">
        <w:rPr>
          <w:i/>
          <w:color w:val="000000"/>
        </w:rPr>
        <w:t>:</w:t>
      </w:r>
      <w:r w:rsidRPr="0054324A">
        <w:rPr>
          <w:color w:val="000000"/>
        </w:rPr>
        <w:t xml:space="preserve"> The French Revolution begins. Jefferson helps Lafayette write the Declaration of the Rights of</w:t>
      </w:r>
      <w:r w:rsidRPr="00C21ADE">
        <w:rPr>
          <w:color w:val="000000"/>
        </w:rPr>
        <w:t xml:space="preserve"> Man and Citizen</w:t>
      </w:r>
    </w:p>
    <w:p w:rsidR="00F5265B" w:rsidRPr="00F5265B" w:rsidRDefault="00F5265B" w:rsidP="00112DFF">
      <w:pPr>
        <w:pStyle w:val="NormalWeb"/>
        <w:numPr>
          <w:ilvl w:val="1"/>
          <w:numId w:val="20"/>
        </w:numPr>
        <w:spacing w:before="0" w:beforeAutospacing="0" w:after="0" w:afterAutospacing="0"/>
        <w:textAlignment w:val="baseline"/>
        <w:rPr>
          <w:color w:val="000000"/>
        </w:rPr>
      </w:pPr>
      <w:r w:rsidRPr="00F5265B">
        <w:rPr>
          <w:color w:val="000000"/>
        </w:rPr>
        <w:t>The Constitution is ratified</w:t>
      </w:r>
    </w:p>
    <w:p w:rsidR="00F5265B" w:rsidRPr="00C21ADE" w:rsidRDefault="00F5265B" w:rsidP="00112DFF">
      <w:pPr>
        <w:pStyle w:val="NormalWeb"/>
        <w:numPr>
          <w:ilvl w:val="1"/>
          <w:numId w:val="20"/>
        </w:numPr>
        <w:spacing w:before="0" w:beforeAutospacing="0" w:after="0" w:afterAutospacing="0"/>
        <w:textAlignment w:val="baseline"/>
        <w:rPr>
          <w:color w:val="000000"/>
        </w:rPr>
      </w:pPr>
      <w:r>
        <w:rPr>
          <w:color w:val="000000"/>
        </w:rPr>
        <w:t>Around this time, Black men are allowed to vote in 5 states (204)</w:t>
      </w:r>
    </w:p>
    <w:p w:rsidR="00F5265B" w:rsidRPr="0054324A" w:rsidRDefault="00F27B00" w:rsidP="0054324A">
      <w:pPr>
        <w:pStyle w:val="NormalWeb"/>
        <w:spacing w:before="0" w:beforeAutospacing="0" w:after="0" w:afterAutospacing="0"/>
        <w:textAlignment w:val="baseline"/>
        <w:rPr>
          <w:i/>
          <w:color w:val="000000"/>
        </w:rPr>
      </w:pPr>
      <w:r w:rsidRPr="0054324A">
        <w:rPr>
          <w:i/>
          <w:color w:val="000000"/>
        </w:rPr>
        <w:t>1790s:</w:t>
      </w:r>
    </w:p>
    <w:p w:rsidR="00F5265B" w:rsidRPr="00C21ADE" w:rsidRDefault="00F5265B" w:rsidP="00112DFF">
      <w:pPr>
        <w:pStyle w:val="NormalWeb"/>
        <w:numPr>
          <w:ilvl w:val="0"/>
          <w:numId w:val="21"/>
        </w:numPr>
        <w:spacing w:before="0" w:beforeAutospacing="0" w:after="0" w:afterAutospacing="0"/>
        <w:textAlignment w:val="baseline"/>
        <w:rPr>
          <w:color w:val="000000"/>
        </w:rPr>
      </w:pPr>
      <w:r w:rsidRPr="00AB5D3A">
        <w:rPr>
          <w:i/>
          <w:color w:val="000000"/>
        </w:rPr>
        <w:t>1790:</w:t>
      </w:r>
      <w:r w:rsidRPr="00C21ADE">
        <w:rPr>
          <w:color w:val="000000"/>
        </w:rPr>
        <w:t xml:space="preserve"> Jefferson becomes the first Secretary of State</w:t>
      </w:r>
    </w:p>
    <w:p w:rsidR="0054324A" w:rsidRDefault="00F5265B" w:rsidP="00112DFF">
      <w:pPr>
        <w:pStyle w:val="NormalWeb"/>
        <w:numPr>
          <w:ilvl w:val="1"/>
          <w:numId w:val="21"/>
        </w:numPr>
        <w:spacing w:before="0" w:beforeAutospacing="0" w:after="0" w:afterAutospacing="0"/>
        <w:textAlignment w:val="baseline"/>
        <w:rPr>
          <w:color w:val="000000"/>
        </w:rPr>
      </w:pPr>
      <w:r w:rsidRPr="00C21ADE">
        <w:rPr>
          <w:color w:val="000000"/>
        </w:rPr>
        <w:t>Benjamin Franklin argues for ending slavery (while maintaining racist beliefs)</w:t>
      </w:r>
    </w:p>
    <w:p w:rsidR="00F5265B" w:rsidRPr="0054324A" w:rsidRDefault="00F5265B" w:rsidP="00112DFF">
      <w:pPr>
        <w:pStyle w:val="NormalWeb"/>
        <w:numPr>
          <w:ilvl w:val="1"/>
          <w:numId w:val="21"/>
        </w:numPr>
        <w:spacing w:before="0" w:beforeAutospacing="0" w:after="0" w:afterAutospacing="0"/>
        <w:textAlignment w:val="baseline"/>
        <w:rPr>
          <w:color w:val="000000"/>
        </w:rPr>
      </w:pPr>
      <w:r w:rsidRPr="0054324A">
        <w:rPr>
          <w:color w:val="000000"/>
        </w:rPr>
        <w:t>The Naturalization Act gives citizenship only to free White men (121)</w:t>
      </w:r>
    </w:p>
    <w:p w:rsidR="0054324A" w:rsidRDefault="00F5265B" w:rsidP="00112DFF">
      <w:pPr>
        <w:pStyle w:val="NormalWeb"/>
        <w:numPr>
          <w:ilvl w:val="0"/>
          <w:numId w:val="22"/>
        </w:numPr>
        <w:spacing w:before="0" w:beforeAutospacing="0" w:after="0" w:afterAutospacing="0"/>
        <w:textAlignment w:val="baseline"/>
        <w:rPr>
          <w:color w:val="000000"/>
        </w:rPr>
      </w:pPr>
      <w:r w:rsidRPr="00AB5D3A">
        <w:rPr>
          <w:i/>
          <w:color w:val="000000"/>
        </w:rPr>
        <w:t>1791:</w:t>
      </w:r>
      <w:r w:rsidRPr="00C21ADE">
        <w:rPr>
          <w:color w:val="000000"/>
        </w:rPr>
        <w:t xml:space="preserve"> The Haitian Revolution begins</w:t>
      </w:r>
    </w:p>
    <w:p w:rsidR="00F5265B" w:rsidRPr="0054324A" w:rsidRDefault="00F5265B" w:rsidP="00112DFF">
      <w:pPr>
        <w:pStyle w:val="NormalWeb"/>
        <w:numPr>
          <w:ilvl w:val="0"/>
          <w:numId w:val="22"/>
        </w:numPr>
        <w:spacing w:before="0" w:beforeAutospacing="0" w:after="0" w:afterAutospacing="0"/>
        <w:textAlignment w:val="baseline"/>
        <w:rPr>
          <w:color w:val="000000"/>
        </w:rPr>
      </w:pPr>
      <w:r w:rsidRPr="0054324A">
        <w:rPr>
          <w:i/>
          <w:color w:val="000000"/>
        </w:rPr>
        <w:t>1793:</w:t>
      </w:r>
      <w:r w:rsidRPr="0054324A">
        <w:rPr>
          <w:color w:val="000000"/>
        </w:rPr>
        <w:t xml:space="preserve"> The Fugitive Slave Act allows slaveholders to capture escaped slaves and the prosecution of anyone who assists escapees</w:t>
      </w:r>
    </w:p>
    <w:p w:rsidR="00F5265B" w:rsidRPr="00C21ADE" w:rsidRDefault="00F5265B" w:rsidP="00112DFF">
      <w:pPr>
        <w:pStyle w:val="NormalWeb"/>
        <w:numPr>
          <w:ilvl w:val="1"/>
          <w:numId w:val="21"/>
        </w:numPr>
        <w:spacing w:before="0" w:beforeAutospacing="0" w:after="0" w:afterAutospacing="0"/>
        <w:textAlignment w:val="baseline"/>
        <w:rPr>
          <w:color w:val="000000"/>
        </w:rPr>
      </w:pPr>
      <w:r w:rsidRPr="00C21ADE">
        <w:rPr>
          <w:color w:val="000000"/>
        </w:rPr>
        <w:t>Prominent doctor Benjamin Rush organizes the first “Convention for promoting the Abolition of Slavery and Improving the Condition of the African Race” (124)</w:t>
      </w:r>
    </w:p>
    <w:p w:rsidR="0054324A" w:rsidRDefault="00F5265B" w:rsidP="00112DFF">
      <w:pPr>
        <w:pStyle w:val="NormalWeb"/>
        <w:numPr>
          <w:ilvl w:val="0"/>
          <w:numId w:val="23"/>
        </w:numPr>
        <w:spacing w:before="0" w:beforeAutospacing="0" w:after="0" w:afterAutospacing="0"/>
        <w:textAlignment w:val="baseline"/>
        <w:rPr>
          <w:color w:val="000000"/>
        </w:rPr>
      </w:pPr>
      <w:r w:rsidRPr="00AB5D3A">
        <w:rPr>
          <w:i/>
          <w:color w:val="000000"/>
        </w:rPr>
        <w:t>1794:</w:t>
      </w:r>
      <w:r w:rsidRPr="00C21ADE">
        <w:rPr>
          <w:color w:val="000000"/>
        </w:rPr>
        <w:t xml:space="preserve"> Eli Whitney receives a patent for the cotton gin, which causes the economic prominence (and human costs) of cotton to skyrocket</w:t>
      </w:r>
    </w:p>
    <w:p w:rsidR="00F5265B" w:rsidRPr="0054324A" w:rsidRDefault="00F5265B" w:rsidP="00112DFF">
      <w:pPr>
        <w:pStyle w:val="NormalWeb"/>
        <w:numPr>
          <w:ilvl w:val="0"/>
          <w:numId w:val="23"/>
        </w:numPr>
        <w:spacing w:before="0" w:beforeAutospacing="0" w:after="0" w:afterAutospacing="0"/>
        <w:textAlignment w:val="baseline"/>
        <w:rPr>
          <w:color w:val="000000"/>
        </w:rPr>
      </w:pPr>
      <w:r w:rsidRPr="0054324A">
        <w:rPr>
          <w:i/>
          <w:color w:val="000000"/>
        </w:rPr>
        <w:t>1797:</w:t>
      </w:r>
      <w:r w:rsidRPr="0054324A">
        <w:rPr>
          <w:color w:val="000000"/>
        </w:rPr>
        <w:t xml:space="preserve"> Benjamin Rush argues that all Black people have leprosy, which is caused by climate, behavior, and illness</w:t>
      </w:r>
    </w:p>
    <w:p w:rsidR="00F5265B" w:rsidRDefault="00F5265B" w:rsidP="0054324A">
      <w:pPr>
        <w:pStyle w:val="NormalWeb"/>
        <w:spacing w:before="0" w:beforeAutospacing="0" w:after="0" w:afterAutospacing="0"/>
        <w:textAlignment w:val="baseline"/>
        <w:rPr>
          <w:color w:val="000000"/>
        </w:rPr>
      </w:pPr>
    </w:p>
    <w:p w:rsidR="00F5265B" w:rsidRPr="00C21ADE" w:rsidRDefault="00F5265B" w:rsidP="0054324A">
      <w:pPr>
        <w:pStyle w:val="NormalWeb"/>
        <w:spacing w:before="0" w:beforeAutospacing="0" w:after="0" w:afterAutospacing="0"/>
        <w:textAlignment w:val="baseline"/>
        <w:rPr>
          <w:color w:val="000000"/>
        </w:rPr>
      </w:pPr>
      <w:proofErr w:type="gramStart"/>
      <w:r w:rsidRPr="00AB5D3A">
        <w:rPr>
          <w:i/>
          <w:color w:val="000000"/>
        </w:rPr>
        <w:t>1800</w:t>
      </w:r>
      <w:proofErr w:type="gramEnd"/>
      <w:r w:rsidRPr="00AB5D3A">
        <w:rPr>
          <w:i/>
          <w:color w:val="000000"/>
        </w:rPr>
        <w:t>:</w:t>
      </w:r>
      <w:r w:rsidRPr="00C21ADE">
        <w:rPr>
          <w:color w:val="000000"/>
        </w:rPr>
        <w:t xml:space="preserve"> The Prosser attempt at a revolution, which would have been “the largest slave revolt in the history of North America, w</w:t>
      </w:r>
      <w:r>
        <w:rPr>
          <w:color w:val="000000"/>
        </w:rPr>
        <w:t>ith as many as 50,000 rebels,” </w:t>
      </w:r>
      <w:r w:rsidRPr="00C21ADE">
        <w:rPr>
          <w:color w:val="000000"/>
        </w:rPr>
        <w:t>is foiled (143)</w:t>
      </w:r>
    </w:p>
    <w:p w:rsidR="00F5265B" w:rsidRDefault="00F5265B" w:rsidP="00112DFF">
      <w:pPr>
        <w:pStyle w:val="NormalWeb"/>
        <w:numPr>
          <w:ilvl w:val="0"/>
          <w:numId w:val="6"/>
        </w:numPr>
        <w:spacing w:before="0" w:beforeAutospacing="0" w:after="0" w:afterAutospacing="0"/>
        <w:textAlignment w:val="baseline"/>
        <w:rPr>
          <w:color w:val="000000"/>
        </w:rPr>
      </w:pPr>
      <w:r w:rsidRPr="00C21ADE">
        <w:rPr>
          <w:color w:val="000000"/>
        </w:rPr>
        <w:t>Jefferson is elected President</w:t>
      </w:r>
    </w:p>
    <w:p w:rsidR="00F5265B" w:rsidRPr="00C21ADE" w:rsidRDefault="00F5265B" w:rsidP="0054324A">
      <w:pPr>
        <w:pStyle w:val="NormalWeb"/>
        <w:spacing w:before="0" w:beforeAutospacing="0" w:after="0" w:afterAutospacing="0"/>
        <w:textAlignment w:val="baseline"/>
        <w:rPr>
          <w:color w:val="000000"/>
        </w:rPr>
      </w:pPr>
    </w:p>
    <w:p w:rsidR="00F5265B" w:rsidRPr="00C21ADE" w:rsidRDefault="00F5265B" w:rsidP="0054324A">
      <w:pPr>
        <w:pStyle w:val="NormalWeb"/>
        <w:spacing w:before="0" w:beforeAutospacing="0" w:after="0" w:afterAutospacing="0"/>
      </w:pPr>
      <w:r w:rsidRPr="00AB5D3A">
        <w:rPr>
          <w:i/>
          <w:color w:val="000000"/>
        </w:rPr>
        <w:t>1801-1809:</w:t>
      </w:r>
      <w:r w:rsidRPr="00C21ADE">
        <w:rPr>
          <w:color w:val="000000"/>
        </w:rPr>
        <w:t xml:space="preserve"> The Jefferson presidency</w:t>
      </w:r>
      <w:r>
        <w:rPr>
          <w:color w:val="000000"/>
        </w:rPr>
        <w:t>. At the same time, t</w:t>
      </w:r>
      <w:r w:rsidRPr="00C21ADE">
        <w:rPr>
          <w:color w:val="000000"/>
        </w:rPr>
        <w:t>he polygenesis theory that the races are different species becomes increasingly popular</w:t>
      </w:r>
    </w:p>
    <w:p w:rsidR="00F5265B" w:rsidRPr="00C21ADE" w:rsidRDefault="00F5265B" w:rsidP="00112DFF">
      <w:pPr>
        <w:pStyle w:val="NormalWeb"/>
        <w:numPr>
          <w:ilvl w:val="0"/>
          <w:numId w:val="7"/>
        </w:numPr>
        <w:spacing w:before="0" w:beforeAutospacing="0" w:after="0" w:afterAutospacing="0"/>
        <w:textAlignment w:val="baseline"/>
        <w:rPr>
          <w:color w:val="000000"/>
        </w:rPr>
      </w:pPr>
      <w:r w:rsidRPr="00AB5D3A">
        <w:rPr>
          <w:i/>
          <w:color w:val="000000"/>
        </w:rPr>
        <w:t>1802:</w:t>
      </w:r>
      <w:r w:rsidRPr="00C21ADE">
        <w:rPr>
          <w:color w:val="000000"/>
        </w:rPr>
        <w:t xml:space="preserve"> The news breaks the fact that Jefferson had at least 6 children with Sally </w:t>
      </w:r>
      <w:proofErr w:type="spellStart"/>
      <w:r w:rsidRPr="00C21ADE">
        <w:rPr>
          <w:color w:val="000000"/>
        </w:rPr>
        <w:t>Hemings</w:t>
      </w:r>
      <w:proofErr w:type="spellEnd"/>
    </w:p>
    <w:p w:rsidR="00F5265B" w:rsidRPr="00C21ADE" w:rsidRDefault="00F5265B" w:rsidP="00112DFF">
      <w:pPr>
        <w:pStyle w:val="NormalWeb"/>
        <w:numPr>
          <w:ilvl w:val="0"/>
          <w:numId w:val="5"/>
        </w:numPr>
        <w:spacing w:before="0" w:beforeAutospacing="0" w:after="0" w:afterAutospacing="0"/>
        <w:textAlignment w:val="baseline"/>
        <w:rPr>
          <w:color w:val="000000"/>
        </w:rPr>
      </w:pPr>
      <w:r w:rsidRPr="00C21ADE">
        <w:rPr>
          <w:color w:val="000000"/>
        </w:rPr>
        <w:t>He tries to see if the U.S. can recolonize Virginia’s free Black population to Sierra Leone, but is rejected</w:t>
      </w:r>
    </w:p>
    <w:p w:rsidR="00F5265B" w:rsidRPr="00C21ADE" w:rsidRDefault="00F5265B" w:rsidP="00112DFF">
      <w:pPr>
        <w:pStyle w:val="NormalWeb"/>
        <w:numPr>
          <w:ilvl w:val="0"/>
          <w:numId w:val="8"/>
        </w:numPr>
        <w:spacing w:before="0" w:beforeAutospacing="0" w:after="0" w:afterAutospacing="0"/>
        <w:textAlignment w:val="baseline"/>
        <w:rPr>
          <w:color w:val="000000"/>
        </w:rPr>
      </w:pPr>
      <w:r w:rsidRPr="00AB5D3A">
        <w:rPr>
          <w:i/>
          <w:color w:val="000000"/>
        </w:rPr>
        <w:lastRenderedPageBreak/>
        <w:t>1803:</w:t>
      </w:r>
      <w:r w:rsidRPr="00C21ADE">
        <w:rPr>
          <w:color w:val="000000"/>
        </w:rPr>
        <w:t xml:space="preserve"> </w:t>
      </w:r>
      <w:r>
        <w:rPr>
          <w:color w:val="000000"/>
        </w:rPr>
        <w:t>The United States</w:t>
      </w:r>
      <w:r w:rsidRPr="00C21ADE">
        <w:rPr>
          <w:color w:val="000000"/>
        </w:rPr>
        <w:t xml:space="preserve"> purchases the Louisiana Territory from France for $15 million</w:t>
      </w:r>
    </w:p>
    <w:p w:rsidR="00F5265B" w:rsidRPr="00C21ADE" w:rsidRDefault="00F5265B" w:rsidP="00112DFF">
      <w:pPr>
        <w:pStyle w:val="NormalWeb"/>
        <w:numPr>
          <w:ilvl w:val="0"/>
          <w:numId w:val="8"/>
        </w:numPr>
        <w:spacing w:before="0" w:beforeAutospacing="0" w:after="0" w:afterAutospacing="0"/>
        <w:textAlignment w:val="baseline"/>
        <w:rPr>
          <w:color w:val="000000"/>
        </w:rPr>
      </w:pPr>
      <w:r w:rsidRPr="00AB5D3A">
        <w:rPr>
          <w:i/>
          <w:color w:val="000000"/>
        </w:rPr>
        <w:t>1804:</w:t>
      </w:r>
      <w:r w:rsidRPr="00C21ADE">
        <w:rPr>
          <w:color w:val="000000"/>
        </w:rPr>
        <w:t xml:space="preserve"> Jefferson is reelected</w:t>
      </w:r>
    </w:p>
    <w:p w:rsidR="00F5265B" w:rsidRPr="00C21ADE" w:rsidRDefault="00F5265B" w:rsidP="00112DFF">
      <w:pPr>
        <w:pStyle w:val="NormalWeb"/>
        <w:numPr>
          <w:ilvl w:val="0"/>
          <w:numId w:val="5"/>
        </w:numPr>
        <w:spacing w:before="0" w:beforeAutospacing="0" w:after="0" w:afterAutospacing="0"/>
        <w:textAlignment w:val="baseline"/>
        <w:rPr>
          <w:color w:val="000000"/>
        </w:rPr>
      </w:pPr>
      <w:r w:rsidRPr="00C21ADE">
        <w:rPr>
          <w:color w:val="000000"/>
        </w:rPr>
        <w:t>The Haitian Revolution ends with Haiti’s independence</w:t>
      </w:r>
    </w:p>
    <w:p w:rsidR="00F5265B" w:rsidRPr="00C21ADE" w:rsidRDefault="00F5265B" w:rsidP="00112DFF">
      <w:pPr>
        <w:pStyle w:val="NormalWeb"/>
        <w:numPr>
          <w:ilvl w:val="0"/>
          <w:numId w:val="9"/>
        </w:numPr>
        <w:spacing w:before="0" w:beforeAutospacing="0" w:after="0" w:afterAutospacing="0"/>
        <w:textAlignment w:val="baseline"/>
        <w:rPr>
          <w:color w:val="000000"/>
        </w:rPr>
      </w:pPr>
      <w:proofErr w:type="gramStart"/>
      <w:r w:rsidRPr="00AB5D3A">
        <w:rPr>
          <w:i/>
          <w:color w:val="000000"/>
        </w:rPr>
        <w:t>1805</w:t>
      </w:r>
      <w:proofErr w:type="gramEnd"/>
      <w:r w:rsidRPr="00AB5D3A">
        <w:rPr>
          <w:i/>
          <w:color w:val="000000"/>
        </w:rPr>
        <w:t>:</w:t>
      </w:r>
      <w:r w:rsidRPr="00C21ADE">
        <w:rPr>
          <w:color w:val="000000"/>
        </w:rPr>
        <w:t xml:space="preserve"> Joseph Jekyll coins the term “this extraordinary Negro” (96). </w:t>
      </w:r>
    </w:p>
    <w:p w:rsidR="00F5265B" w:rsidRPr="00C21ADE" w:rsidRDefault="00F5265B" w:rsidP="00112DFF">
      <w:pPr>
        <w:pStyle w:val="NormalWeb"/>
        <w:numPr>
          <w:ilvl w:val="0"/>
          <w:numId w:val="9"/>
        </w:numPr>
        <w:spacing w:before="0" w:beforeAutospacing="0" w:after="0" w:afterAutospacing="0"/>
        <w:textAlignment w:val="baseline"/>
        <w:rPr>
          <w:color w:val="000000"/>
        </w:rPr>
      </w:pPr>
      <w:r w:rsidRPr="00AB5D3A">
        <w:rPr>
          <w:i/>
          <w:color w:val="000000"/>
        </w:rPr>
        <w:t>1807:</w:t>
      </w:r>
      <w:r w:rsidRPr="00C21ADE">
        <w:rPr>
          <w:color w:val="000000"/>
        </w:rPr>
        <w:t xml:space="preserve"> The Slave Trade Act makes the slave trade illegal, but does not create mechanisms to enforce the law</w:t>
      </w:r>
    </w:p>
    <w:p w:rsidR="00F5265B" w:rsidRPr="00C21ADE" w:rsidRDefault="00F5265B" w:rsidP="00112DFF">
      <w:pPr>
        <w:pStyle w:val="NormalWeb"/>
        <w:numPr>
          <w:ilvl w:val="0"/>
          <w:numId w:val="9"/>
        </w:numPr>
        <w:spacing w:before="0" w:beforeAutospacing="0" w:after="0" w:afterAutospacing="0"/>
        <w:textAlignment w:val="baseline"/>
        <w:rPr>
          <w:color w:val="000000"/>
        </w:rPr>
      </w:pPr>
      <w:r w:rsidRPr="00AB5D3A">
        <w:rPr>
          <w:i/>
          <w:color w:val="000000"/>
        </w:rPr>
        <w:t>1809:</w:t>
      </w:r>
      <w:r w:rsidRPr="00C21ADE">
        <w:rPr>
          <w:color w:val="000000"/>
        </w:rPr>
        <w:t xml:space="preserve"> Jefferson writes that Black people are approaching “re-establishment of an equal footing with</w:t>
      </w:r>
      <w:r>
        <w:rPr>
          <w:color w:val="000000"/>
        </w:rPr>
        <w:t xml:space="preserve"> the colors of the human family”</w:t>
      </w:r>
      <w:r w:rsidRPr="00C21ADE">
        <w:rPr>
          <w:color w:val="000000"/>
        </w:rPr>
        <w:t xml:space="preserve"> (137)</w:t>
      </w:r>
    </w:p>
    <w:p w:rsidR="00F5265B" w:rsidRPr="00C21ADE" w:rsidRDefault="00F5265B" w:rsidP="0054324A">
      <w:pPr>
        <w:pStyle w:val="NormalWeb"/>
        <w:spacing w:before="0" w:beforeAutospacing="0" w:after="0" w:afterAutospacing="0"/>
        <w:textAlignment w:val="baseline"/>
        <w:rPr>
          <w:color w:val="000000"/>
        </w:rPr>
      </w:pPr>
    </w:p>
    <w:p w:rsidR="00F5265B" w:rsidRPr="00AB5D3A" w:rsidRDefault="00F5265B" w:rsidP="0054324A">
      <w:pPr>
        <w:pStyle w:val="NormalWeb"/>
        <w:spacing w:before="0" w:beforeAutospacing="0" w:after="0" w:afterAutospacing="0"/>
        <w:rPr>
          <w:i/>
        </w:rPr>
      </w:pPr>
      <w:r w:rsidRPr="00AB5D3A">
        <w:rPr>
          <w:i/>
          <w:color w:val="000000"/>
        </w:rPr>
        <w:t>1810s:</w:t>
      </w:r>
    </w:p>
    <w:p w:rsidR="00F5265B" w:rsidRPr="00C21ADE" w:rsidRDefault="00F5265B" w:rsidP="00112DFF">
      <w:pPr>
        <w:pStyle w:val="NormalWeb"/>
        <w:numPr>
          <w:ilvl w:val="0"/>
          <w:numId w:val="10"/>
        </w:numPr>
        <w:spacing w:before="0" w:beforeAutospacing="0" w:after="0" w:afterAutospacing="0"/>
        <w:textAlignment w:val="baseline"/>
        <w:rPr>
          <w:color w:val="000000"/>
        </w:rPr>
      </w:pPr>
      <w:r w:rsidRPr="00AB5D3A">
        <w:rPr>
          <w:i/>
          <w:color w:val="000000"/>
        </w:rPr>
        <w:t>1811:</w:t>
      </w:r>
      <w:r w:rsidRPr="00C21ADE">
        <w:rPr>
          <w:color w:val="000000"/>
        </w:rPr>
        <w:t xml:space="preserve"> 200-500 free Black people march on New Orleans. 100 are killed, and plantations are given reparations by the state</w:t>
      </w:r>
    </w:p>
    <w:p w:rsidR="00F5265B" w:rsidRPr="00C21ADE" w:rsidRDefault="00F5265B" w:rsidP="00112DFF">
      <w:pPr>
        <w:pStyle w:val="NormalWeb"/>
        <w:numPr>
          <w:ilvl w:val="0"/>
          <w:numId w:val="10"/>
        </w:numPr>
        <w:spacing w:before="0" w:beforeAutospacing="0" w:after="0" w:afterAutospacing="0"/>
        <w:textAlignment w:val="baseline"/>
        <w:rPr>
          <w:color w:val="000000"/>
        </w:rPr>
      </w:pPr>
      <w:r w:rsidRPr="00AB5D3A">
        <w:rPr>
          <w:i/>
          <w:color w:val="000000"/>
        </w:rPr>
        <w:t>1814:</w:t>
      </w:r>
      <w:r w:rsidRPr="00C21ADE">
        <w:rPr>
          <w:color w:val="000000"/>
        </w:rPr>
        <w:t xml:space="preserve"> When asked by Madison’s secretary to speak against slavery, Jefferson refuses</w:t>
      </w:r>
    </w:p>
    <w:p w:rsidR="00F5265B" w:rsidRPr="00C21ADE" w:rsidRDefault="00F5265B" w:rsidP="00112DFF">
      <w:pPr>
        <w:pStyle w:val="NormalWeb"/>
        <w:numPr>
          <w:ilvl w:val="0"/>
          <w:numId w:val="10"/>
        </w:numPr>
        <w:spacing w:before="0" w:beforeAutospacing="0" w:after="0" w:afterAutospacing="0"/>
        <w:textAlignment w:val="baseline"/>
        <w:rPr>
          <w:color w:val="000000"/>
        </w:rPr>
      </w:pPr>
      <w:r w:rsidRPr="00AB5D3A">
        <w:rPr>
          <w:i/>
          <w:color w:val="000000"/>
        </w:rPr>
        <w:t>1816:</w:t>
      </w:r>
      <w:r w:rsidRPr="00C21ADE">
        <w:rPr>
          <w:color w:val="000000"/>
        </w:rPr>
        <w:t>  The first meeting of the American Colonization Society is held in Washington, with the goal of sending free Black people to Africa</w:t>
      </w:r>
    </w:p>
    <w:p w:rsidR="00F5265B" w:rsidRPr="00C21ADE" w:rsidRDefault="00F5265B" w:rsidP="00112DFF">
      <w:pPr>
        <w:pStyle w:val="NormalWeb"/>
        <w:numPr>
          <w:ilvl w:val="0"/>
          <w:numId w:val="10"/>
        </w:numPr>
        <w:spacing w:before="0" w:beforeAutospacing="0" w:after="0" w:afterAutospacing="0"/>
        <w:textAlignment w:val="baseline"/>
        <w:rPr>
          <w:color w:val="000000"/>
        </w:rPr>
      </w:pPr>
      <w:r w:rsidRPr="00AB5D3A">
        <w:rPr>
          <w:i/>
          <w:color w:val="000000"/>
        </w:rPr>
        <w:t>1817:</w:t>
      </w:r>
      <w:r w:rsidRPr="00C21ADE">
        <w:rPr>
          <w:color w:val="000000"/>
        </w:rPr>
        <w:t xml:space="preserve"> Black men in Philadelphia meet to discuss colonization and vote unanimously that they do not want to go to “the savage wilds of Africa” (147)</w:t>
      </w:r>
    </w:p>
    <w:p w:rsidR="00F5265B" w:rsidRPr="00C21ADE" w:rsidRDefault="00F5265B" w:rsidP="0054324A">
      <w:pPr>
        <w:pStyle w:val="NormalWeb"/>
        <w:spacing w:before="0" w:beforeAutospacing="0" w:after="0" w:afterAutospacing="0"/>
        <w:textAlignment w:val="baseline"/>
        <w:rPr>
          <w:color w:val="000000"/>
        </w:rPr>
      </w:pPr>
    </w:p>
    <w:p w:rsidR="00F5265B" w:rsidRPr="00C21ADE" w:rsidRDefault="00F5265B" w:rsidP="0054324A">
      <w:pPr>
        <w:pStyle w:val="NormalWeb"/>
        <w:spacing w:before="0" w:beforeAutospacing="0" w:after="0" w:afterAutospacing="0"/>
      </w:pPr>
      <w:proofErr w:type="gramStart"/>
      <w:r w:rsidRPr="00AB5D3A">
        <w:rPr>
          <w:i/>
          <w:color w:val="000000"/>
        </w:rPr>
        <w:t>1820s</w:t>
      </w:r>
      <w:proofErr w:type="gramEnd"/>
      <w:r w:rsidRPr="00AB5D3A">
        <w:rPr>
          <w:i/>
          <w:color w:val="000000"/>
        </w:rPr>
        <w:t>:</w:t>
      </w:r>
      <w:r w:rsidRPr="00C21ADE">
        <w:rPr>
          <w:color w:val="000000"/>
        </w:rPr>
        <w:t xml:space="preserve"> The Second Great Awakening expands, and there is a push to “create a strong, unified, Jesus-centered national identity.” (153) </w:t>
      </w:r>
      <w:proofErr w:type="gramStart"/>
      <w:r w:rsidRPr="00C21ADE">
        <w:rPr>
          <w:color w:val="000000"/>
        </w:rPr>
        <w:t>At</w:t>
      </w:r>
      <w:proofErr w:type="gramEnd"/>
      <w:r w:rsidRPr="00C21ADE">
        <w:rPr>
          <w:color w:val="000000"/>
        </w:rPr>
        <w:t xml:space="preserve"> the same time, northern states </w:t>
      </w:r>
      <w:r>
        <w:rPr>
          <w:color w:val="000000"/>
        </w:rPr>
        <w:t>support</w:t>
      </w:r>
      <w:r w:rsidRPr="00C21ADE">
        <w:rPr>
          <w:color w:val="000000"/>
        </w:rPr>
        <w:t xml:space="preserve"> colonization</w:t>
      </w:r>
      <w:r>
        <w:rPr>
          <w:color w:val="000000"/>
        </w:rPr>
        <w:t>.</w:t>
      </w:r>
    </w:p>
    <w:p w:rsidR="00F5265B" w:rsidRPr="00C21ADE" w:rsidRDefault="00F5265B" w:rsidP="00112DFF">
      <w:pPr>
        <w:pStyle w:val="NormalWeb"/>
        <w:numPr>
          <w:ilvl w:val="0"/>
          <w:numId w:val="11"/>
        </w:numPr>
        <w:spacing w:before="0" w:beforeAutospacing="0" w:after="0" w:afterAutospacing="0"/>
        <w:textAlignment w:val="baseline"/>
        <w:rPr>
          <w:color w:val="000000"/>
        </w:rPr>
      </w:pPr>
      <w:proofErr w:type="gramStart"/>
      <w:r w:rsidRPr="00AB5D3A">
        <w:rPr>
          <w:i/>
          <w:color w:val="000000"/>
        </w:rPr>
        <w:t>1820</w:t>
      </w:r>
      <w:proofErr w:type="gramEnd"/>
      <w:r w:rsidRPr="00AB5D3A">
        <w:rPr>
          <w:i/>
          <w:color w:val="000000"/>
        </w:rPr>
        <w:t>:</w:t>
      </w:r>
      <w:r w:rsidRPr="00C21ADE">
        <w:rPr>
          <w:color w:val="000000"/>
        </w:rPr>
        <w:t xml:space="preserve"> The Missouri Compromise is passed. Missouri is entered into the nation as a slaveholding state, while Main is designated a free state</w:t>
      </w:r>
    </w:p>
    <w:p w:rsidR="00F5265B" w:rsidRPr="00C21ADE" w:rsidRDefault="00F5265B" w:rsidP="00112DFF">
      <w:pPr>
        <w:pStyle w:val="NormalWeb"/>
        <w:numPr>
          <w:ilvl w:val="0"/>
          <w:numId w:val="11"/>
        </w:numPr>
        <w:spacing w:before="0" w:beforeAutospacing="0" w:after="0" w:afterAutospacing="0"/>
        <w:textAlignment w:val="baseline"/>
        <w:rPr>
          <w:color w:val="000000"/>
        </w:rPr>
      </w:pPr>
      <w:proofErr w:type="gramStart"/>
      <w:r w:rsidRPr="00AB5D3A">
        <w:rPr>
          <w:i/>
          <w:color w:val="000000"/>
        </w:rPr>
        <w:t>1821</w:t>
      </w:r>
      <w:proofErr w:type="gramEnd"/>
      <w:r w:rsidRPr="00AB5D3A">
        <w:rPr>
          <w:i/>
          <w:color w:val="000000"/>
        </w:rPr>
        <w:t>:</w:t>
      </w:r>
      <w:r w:rsidRPr="00C21ADE">
        <w:rPr>
          <w:color w:val="000000"/>
        </w:rPr>
        <w:t xml:space="preserve"> The United States claims some land on the coast of West Africa. 154 people move t</w:t>
      </w:r>
      <w:r>
        <w:rPr>
          <w:color w:val="000000"/>
        </w:rPr>
        <w:t>o Liberia</w:t>
      </w:r>
      <w:r w:rsidRPr="00C21ADE">
        <w:rPr>
          <w:color w:val="000000"/>
        </w:rPr>
        <w:t xml:space="preserve"> by 1830</w:t>
      </w:r>
    </w:p>
    <w:p w:rsidR="00F5265B" w:rsidRPr="00C21ADE" w:rsidRDefault="00F5265B" w:rsidP="00112DFF">
      <w:pPr>
        <w:pStyle w:val="NormalWeb"/>
        <w:numPr>
          <w:ilvl w:val="0"/>
          <w:numId w:val="5"/>
        </w:numPr>
        <w:spacing w:before="0" w:beforeAutospacing="0" w:after="0" w:afterAutospacing="0"/>
        <w:textAlignment w:val="baseline"/>
        <w:rPr>
          <w:color w:val="000000"/>
        </w:rPr>
      </w:pPr>
      <w:r w:rsidRPr="00C21ADE">
        <w:rPr>
          <w:color w:val="000000"/>
        </w:rPr>
        <w:t xml:space="preserve">In his autobiography, Jefferson </w:t>
      </w:r>
      <w:proofErr w:type="gramStart"/>
      <w:r w:rsidRPr="00C21ADE">
        <w:rPr>
          <w:color w:val="000000"/>
        </w:rPr>
        <w:t>writes that</w:t>
      </w:r>
      <w:proofErr w:type="gramEnd"/>
      <w:r w:rsidRPr="00C21ADE">
        <w:rPr>
          <w:color w:val="000000"/>
        </w:rPr>
        <w:t xml:space="preserve"> “the two races, equally free, cannot live in the same government.” (page 152) and endorses colonization</w:t>
      </w:r>
    </w:p>
    <w:p w:rsidR="0054324A" w:rsidRDefault="00F5265B" w:rsidP="00112DFF">
      <w:pPr>
        <w:pStyle w:val="NormalWeb"/>
        <w:numPr>
          <w:ilvl w:val="0"/>
          <w:numId w:val="12"/>
        </w:numPr>
        <w:spacing w:before="0" w:beforeAutospacing="0" w:after="0" w:afterAutospacing="0"/>
        <w:textAlignment w:val="baseline"/>
        <w:rPr>
          <w:color w:val="000000"/>
        </w:rPr>
      </w:pPr>
      <w:r w:rsidRPr="00AB5D3A">
        <w:rPr>
          <w:i/>
          <w:color w:val="000000"/>
        </w:rPr>
        <w:t>1822:</w:t>
      </w:r>
      <w:r w:rsidRPr="00C21ADE">
        <w:rPr>
          <w:color w:val="000000"/>
        </w:rPr>
        <w:t xml:space="preserve"> Vesey’s Rebellion in South Carolina is foiled</w:t>
      </w:r>
    </w:p>
    <w:p w:rsidR="00112DFF" w:rsidRDefault="00F5265B" w:rsidP="00112DFF">
      <w:pPr>
        <w:pStyle w:val="NormalWeb"/>
        <w:numPr>
          <w:ilvl w:val="0"/>
          <w:numId w:val="12"/>
        </w:numPr>
        <w:spacing w:before="0" w:beforeAutospacing="0" w:after="0" w:afterAutospacing="0"/>
        <w:textAlignment w:val="baseline"/>
        <w:rPr>
          <w:color w:val="000000"/>
        </w:rPr>
      </w:pPr>
      <w:proofErr w:type="gramStart"/>
      <w:r w:rsidRPr="0054324A">
        <w:rPr>
          <w:i/>
          <w:color w:val="000000"/>
        </w:rPr>
        <w:t>1826</w:t>
      </w:r>
      <w:proofErr w:type="gramEnd"/>
      <w:r w:rsidRPr="0054324A">
        <w:rPr>
          <w:i/>
          <w:color w:val="000000"/>
        </w:rPr>
        <w:t>:</w:t>
      </w:r>
      <w:r w:rsidR="0054324A">
        <w:rPr>
          <w:color w:val="000000"/>
        </w:rPr>
        <w:t xml:space="preserve"> </w:t>
      </w:r>
      <w:r w:rsidRPr="0054324A">
        <w:rPr>
          <w:color w:val="000000"/>
        </w:rPr>
        <w:t>Thomas Jefferson dies on July 4, 1826, after owning nearly 600 slaves in his lifetime</w:t>
      </w:r>
      <w:r w:rsidR="0054324A">
        <w:rPr>
          <w:color w:val="000000"/>
        </w:rPr>
        <w:t xml:space="preserve">. His </w:t>
      </w:r>
      <w:r w:rsidR="0054324A" w:rsidRPr="0054324A">
        <w:rPr>
          <w:color w:val="000000"/>
        </w:rPr>
        <w:t>last visitor is Robert E. Lee’s half-brother.</w:t>
      </w:r>
      <w:r w:rsidR="0054324A">
        <w:rPr>
          <w:color w:val="000000"/>
        </w:rPr>
        <w:t xml:space="preserve"> John Adams dies on the same day.</w:t>
      </w:r>
    </w:p>
    <w:p w:rsidR="0054324A" w:rsidRPr="00112DFF" w:rsidRDefault="0054324A" w:rsidP="00112DFF">
      <w:pPr>
        <w:pStyle w:val="NormalWeb"/>
        <w:numPr>
          <w:ilvl w:val="0"/>
          <w:numId w:val="12"/>
        </w:numPr>
        <w:spacing w:before="0" w:beforeAutospacing="0" w:after="0" w:afterAutospacing="0"/>
        <w:textAlignment w:val="baseline"/>
        <w:rPr>
          <w:color w:val="000000"/>
        </w:rPr>
      </w:pPr>
      <w:r w:rsidRPr="00112DFF">
        <w:rPr>
          <w:i/>
        </w:rPr>
        <w:t xml:space="preserve">1820s </w:t>
      </w:r>
      <w:r w:rsidRPr="00112DFF">
        <w:t xml:space="preserve">and </w:t>
      </w:r>
      <w:r w:rsidRPr="00112DFF">
        <w:rPr>
          <w:i/>
        </w:rPr>
        <w:t xml:space="preserve">1830s: </w:t>
      </w:r>
      <w:r w:rsidRPr="00112DFF">
        <w:t>Blackface minstrel shows, freak shows, and plantation fiction become popular</w:t>
      </w:r>
    </w:p>
    <w:p w:rsidR="0054324A" w:rsidRDefault="0054324A" w:rsidP="00112DFF">
      <w:pPr>
        <w:numPr>
          <w:ilvl w:val="0"/>
          <w:numId w:val="26"/>
        </w:numPr>
        <w:spacing w:after="0" w:line="240" w:lineRule="auto"/>
        <w:rPr>
          <w:rFonts w:ascii="Times New Roman" w:hAnsi="Times New Roman"/>
          <w:sz w:val="24"/>
          <w:szCs w:val="24"/>
        </w:rPr>
      </w:pPr>
      <w:r>
        <w:rPr>
          <w:rFonts w:ascii="Times New Roman" w:hAnsi="Times New Roman"/>
          <w:i/>
          <w:sz w:val="24"/>
          <w:szCs w:val="24"/>
        </w:rPr>
        <w:t>1828:</w:t>
      </w:r>
      <w:r>
        <w:rPr>
          <w:rFonts w:ascii="Times New Roman" w:hAnsi="Times New Roman"/>
          <w:sz w:val="24"/>
          <w:szCs w:val="24"/>
        </w:rPr>
        <w:t xml:space="preserve"> Benjamin Lundy speaks in favor of ending slavery in front of a young William Lloyd Garrison</w:t>
      </w:r>
    </w:p>
    <w:p w:rsidR="0054324A" w:rsidRPr="00675E79" w:rsidRDefault="0054324A" w:rsidP="00112DFF">
      <w:pPr>
        <w:numPr>
          <w:ilvl w:val="0"/>
          <w:numId w:val="27"/>
        </w:numPr>
        <w:spacing w:after="0" w:line="240" w:lineRule="auto"/>
        <w:rPr>
          <w:rFonts w:ascii="Times New Roman" w:hAnsi="Times New Roman"/>
          <w:sz w:val="24"/>
          <w:szCs w:val="24"/>
        </w:rPr>
      </w:pPr>
      <w:r>
        <w:rPr>
          <w:rFonts w:ascii="Times New Roman" w:hAnsi="Times New Roman"/>
          <w:sz w:val="24"/>
          <w:szCs w:val="24"/>
        </w:rPr>
        <w:t>The Senate Foreign Relations Committee refuses to fund colonization because of economic concerns</w:t>
      </w:r>
    </w:p>
    <w:p w:rsidR="0054324A" w:rsidRDefault="0054324A" w:rsidP="00112DFF">
      <w:pPr>
        <w:numPr>
          <w:ilvl w:val="0"/>
          <w:numId w:val="28"/>
        </w:numPr>
        <w:spacing w:after="0" w:line="240" w:lineRule="auto"/>
        <w:rPr>
          <w:rFonts w:ascii="Times New Roman" w:hAnsi="Times New Roman"/>
          <w:sz w:val="24"/>
          <w:szCs w:val="24"/>
        </w:rPr>
      </w:pPr>
      <w:r w:rsidRPr="00675E79">
        <w:rPr>
          <w:rFonts w:ascii="Times New Roman" w:hAnsi="Times New Roman"/>
          <w:i/>
          <w:sz w:val="24"/>
          <w:szCs w:val="24"/>
        </w:rPr>
        <w:t>1829:</w:t>
      </w:r>
      <w:r>
        <w:rPr>
          <w:rFonts w:ascii="Times New Roman" w:hAnsi="Times New Roman"/>
          <w:sz w:val="24"/>
          <w:szCs w:val="24"/>
        </w:rPr>
        <w:t xml:space="preserve"> William Lloyd Garrison moves to Baltimore to work with Lundy</w:t>
      </w:r>
    </w:p>
    <w:p w:rsidR="00112DFF" w:rsidRDefault="00112DFF" w:rsidP="00112DFF">
      <w:pPr>
        <w:spacing w:after="0" w:line="240" w:lineRule="auto"/>
        <w:rPr>
          <w:rFonts w:ascii="Times New Roman" w:hAnsi="Times New Roman"/>
          <w:i/>
          <w:sz w:val="24"/>
          <w:szCs w:val="24"/>
        </w:rPr>
      </w:pPr>
    </w:p>
    <w:p w:rsidR="00112DFF" w:rsidRDefault="00112DFF" w:rsidP="00112DFF">
      <w:pPr>
        <w:spacing w:after="0" w:line="240" w:lineRule="auto"/>
        <w:rPr>
          <w:rFonts w:ascii="Times New Roman" w:hAnsi="Times New Roman"/>
          <w:sz w:val="24"/>
          <w:szCs w:val="24"/>
        </w:rPr>
      </w:pPr>
      <w:r>
        <w:rPr>
          <w:rFonts w:ascii="Times New Roman" w:hAnsi="Times New Roman"/>
          <w:i/>
          <w:sz w:val="24"/>
          <w:szCs w:val="24"/>
        </w:rPr>
        <w:t>1830s:</w:t>
      </w:r>
    </w:p>
    <w:p w:rsidR="0054324A" w:rsidRDefault="0054324A" w:rsidP="00112DFF">
      <w:pPr>
        <w:numPr>
          <w:ilvl w:val="0"/>
          <w:numId w:val="28"/>
        </w:numPr>
        <w:spacing w:after="0" w:line="240" w:lineRule="auto"/>
        <w:rPr>
          <w:rFonts w:ascii="Times New Roman" w:hAnsi="Times New Roman"/>
          <w:sz w:val="24"/>
          <w:szCs w:val="24"/>
        </w:rPr>
      </w:pPr>
      <w:r>
        <w:rPr>
          <w:rFonts w:ascii="Times New Roman" w:hAnsi="Times New Roman"/>
          <w:i/>
          <w:sz w:val="24"/>
          <w:szCs w:val="24"/>
        </w:rPr>
        <w:t xml:space="preserve">1830: </w:t>
      </w:r>
      <w:r>
        <w:rPr>
          <w:rFonts w:ascii="Times New Roman" w:hAnsi="Times New Roman"/>
          <w:sz w:val="24"/>
          <w:szCs w:val="24"/>
        </w:rPr>
        <w:t xml:space="preserve"> William Lloyd Garrison is jailed</w:t>
      </w:r>
    </w:p>
    <w:p w:rsidR="0054324A" w:rsidRPr="0054324A" w:rsidRDefault="0054324A" w:rsidP="00112DFF">
      <w:pPr>
        <w:pStyle w:val="ListParagraph"/>
        <w:numPr>
          <w:ilvl w:val="0"/>
          <w:numId w:val="27"/>
        </w:numPr>
        <w:spacing w:after="0" w:line="240" w:lineRule="auto"/>
        <w:rPr>
          <w:rFonts w:ascii="Times New Roman" w:hAnsi="Times New Roman"/>
          <w:sz w:val="24"/>
          <w:szCs w:val="24"/>
        </w:rPr>
      </w:pPr>
      <w:r>
        <w:rPr>
          <w:rFonts w:ascii="Times New Roman" w:hAnsi="Times New Roman"/>
          <w:sz w:val="24"/>
          <w:szCs w:val="24"/>
        </w:rPr>
        <w:t>Starting in 1830, scientific debates about racial equality take place, including arguments based on skull size, reports of insanity, polygenesis, and so forth</w:t>
      </w:r>
    </w:p>
    <w:p w:rsidR="0054324A" w:rsidRDefault="0054324A" w:rsidP="00112DFF">
      <w:pPr>
        <w:numPr>
          <w:ilvl w:val="0"/>
          <w:numId w:val="28"/>
        </w:numPr>
        <w:spacing w:after="0" w:line="240" w:lineRule="auto"/>
        <w:rPr>
          <w:rFonts w:ascii="Times New Roman" w:hAnsi="Times New Roman"/>
          <w:sz w:val="24"/>
          <w:szCs w:val="24"/>
        </w:rPr>
      </w:pPr>
      <w:r w:rsidRPr="00B74B74">
        <w:rPr>
          <w:rFonts w:ascii="Times New Roman" w:hAnsi="Times New Roman"/>
          <w:i/>
          <w:sz w:val="24"/>
          <w:szCs w:val="24"/>
        </w:rPr>
        <w:t>1831:</w:t>
      </w:r>
      <w:r w:rsidRPr="00B74B74">
        <w:rPr>
          <w:rFonts w:ascii="Times New Roman" w:hAnsi="Times New Roman"/>
          <w:sz w:val="24"/>
          <w:szCs w:val="24"/>
        </w:rPr>
        <w:t xml:space="preserve"> Nat Turner’s rebellion in Virginia</w:t>
      </w:r>
    </w:p>
    <w:p w:rsidR="0054324A" w:rsidRPr="00B74B74" w:rsidRDefault="0054324A" w:rsidP="00112DFF">
      <w:pPr>
        <w:numPr>
          <w:ilvl w:val="0"/>
          <w:numId w:val="28"/>
        </w:numPr>
        <w:spacing w:after="0" w:line="240" w:lineRule="auto"/>
        <w:rPr>
          <w:rFonts w:ascii="Times New Roman" w:hAnsi="Times New Roman"/>
          <w:sz w:val="24"/>
          <w:szCs w:val="24"/>
        </w:rPr>
      </w:pPr>
      <w:r w:rsidRPr="00B74B74">
        <w:rPr>
          <w:rFonts w:ascii="Times New Roman" w:hAnsi="Times New Roman"/>
          <w:i/>
          <w:sz w:val="24"/>
          <w:szCs w:val="24"/>
        </w:rPr>
        <w:t>1832:</w:t>
      </w:r>
      <w:r w:rsidRPr="00B74B74">
        <w:rPr>
          <w:rFonts w:ascii="Times New Roman" w:hAnsi="Times New Roman"/>
          <w:sz w:val="24"/>
          <w:szCs w:val="24"/>
        </w:rPr>
        <w:t xml:space="preserve"> Garrison publishes </w:t>
      </w:r>
      <w:r w:rsidRPr="00B74B74">
        <w:rPr>
          <w:rFonts w:ascii="Times New Roman" w:hAnsi="Times New Roman"/>
          <w:i/>
          <w:sz w:val="24"/>
          <w:szCs w:val="24"/>
        </w:rPr>
        <w:t>Thoughts on African Colonization</w:t>
      </w:r>
      <w:r w:rsidRPr="00B74B74">
        <w:rPr>
          <w:rFonts w:ascii="Times New Roman" w:hAnsi="Times New Roman"/>
          <w:sz w:val="24"/>
          <w:szCs w:val="24"/>
        </w:rPr>
        <w:t xml:space="preserve">, in which he argues that the </w:t>
      </w:r>
      <w:proofErr w:type="spellStart"/>
      <w:r w:rsidRPr="00B74B74">
        <w:rPr>
          <w:rFonts w:ascii="Times New Roman" w:hAnsi="Times New Roman"/>
          <w:sz w:val="24"/>
          <w:szCs w:val="24"/>
        </w:rPr>
        <w:t>colonizationist</w:t>
      </w:r>
      <w:proofErr w:type="spellEnd"/>
      <w:r w:rsidRPr="00B74B74">
        <w:rPr>
          <w:rFonts w:ascii="Times New Roman" w:hAnsi="Times New Roman"/>
          <w:sz w:val="24"/>
          <w:szCs w:val="24"/>
        </w:rPr>
        <w:t xml:space="preserve"> stance is actually proslavery and that </w:t>
      </w:r>
      <w:proofErr w:type="spellStart"/>
      <w:r w:rsidRPr="00B74B74">
        <w:rPr>
          <w:rFonts w:ascii="Times New Roman" w:hAnsi="Times New Roman"/>
          <w:sz w:val="24"/>
          <w:szCs w:val="24"/>
        </w:rPr>
        <w:t>colonizationism</w:t>
      </w:r>
      <w:proofErr w:type="spellEnd"/>
      <w:r w:rsidRPr="00B74B74">
        <w:rPr>
          <w:rFonts w:ascii="Times New Roman" w:hAnsi="Times New Roman"/>
          <w:sz w:val="24"/>
          <w:szCs w:val="24"/>
        </w:rPr>
        <w:t xml:space="preserve"> would cause economic distress</w:t>
      </w:r>
    </w:p>
    <w:p w:rsidR="0054324A" w:rsidRDefault="0054324A" w:rsidP="00112DFF">
      <w:pPr>
        <w:numPr>
          <w:ilvl w:val="0"/>
          <w:numId w:val="27"/>
        </w:numPr>
        <w:spacing w:after="0" w:line="240" w:lineRule="auto"/>
        <w:rPr>
          <w:rFonts w:ascii="Times New Roman" w:hAnsi="Times New Roman"/>
          <w:sz w:val="24"/>
          <w:szCs w:val="24"/>
        </w:rPr>
      </w:pPr>
      <w:r>
        <w:rPr>
          <w:rFonts w:ascii="Times New Roman" w:hAnsi="Times New Roman"/>
          <w:sz w:val="24"/>
          <w:szCs w:val="24"/>
        </w:rPr>
        <w:lastRenderedPageBreak/>
        <w:t>Maria Stewart’s speeches are “the first time an American-born woman addressed a mixed audience of White and Black men and women” (167)</w:t>
      </w:r>
    </w:p>
    <w:p w:rsidR="0054324A" w:rsidRDefault="0054324A" w:rsidP="00112DFF">
      <w:pPr>
        <w:numPr>
          <w:ilvl w:val="0"/>
          <w:numId w:val="29"/>
        </w:numPr>
        <w:spacing w:after="0" w:line="240" w:lineRule="auto"/>
        <w:rPr>
          <w:rFonts w:ascii="Times New Roman" w:hAnsi="Times New Roman"/>
          <w:sz w:val="24"/>
          <w:szCs w:val="24"/>
        </w:rPr>
      </w:pPr>
      <w:r>
        <w:rPr>
          <w:rFonts w:ascii="Times New Roman" w:hAnsi="Times New Roman"/>
          <w:i/>
          <w:sz w:val="24"/>
          <w:szCs w:val="24"/>
        </w:rPr>
        <w:t xml:space="preserve">1833:  </w:t>
      </w:r>
      <w:r>
        <w:rPr>
          <w:rFonts w:ascii="Times New Roman" w:hAnsi="Times New Roman"/>
          <w:sz w:val="24"/>
          <w:szCs w:val="24"/>
        </w:rPr>
        <w:t>The American Anti-Slavery Society is formed, but with an assimilationist stance</w:t>
      </w:r>
    </w:p>
    <w:p w:rsidR="0054324A" w:rsidRPr="00B74B74" w:rsidRDefault="0054324A" w:rsidP="00112DFF">
      <w:pPr>
        <w:numPr>
          <w:ilvl w:val="0"/>
          <w:numId w:val="29"/>
        </w:numPr>
        <w:spacing w:after="0" w:line="240" w:lineRule="auto"/>
        <w:rPr>
          <w:rFonts w:ascii="Times New Roman" w:hAnsi="Times New Roman"/>
          <w:sz w:val="24"/>
          <w:szCs w:val="24"/>
        </w:rPr>
      </w:pPr>
      <w:r w:rsidRPr="00B74B74">
        <w:rPr>
          <w:rFonts w:ascii="Times New Roman" w:hAnsi="Times New Roman"/>
          <w:i/>
          <w:sz w:val="24"/>
          <w:szCs w:val="24"/>
        </w:rPr>
        <w:t xml:space="preserve">1835: </w:t>
      </w:r>
      <w:r w:rsidRPr="00B74B74">
        <w:rPr>
          <w:rFonts w:ascii="Times New Roman" w:hAnsi="Times New Roman"/>
          <w:sz w:val="24"/>
          <w:szCs w:val="24"/>
        </w:rPr>
        <w:t>Alexis de Tocqueville says that racism is more prevalent in states without slavery and argues that uplift suasion won’t work to end racism</w:t>
      </w:r>
    </w:p>
    <w:p w:rsidR="0054324A" w:rsidRDefault="0054324A" w:rsidP="00112DFF">
      <w:pPr>
        <w:numPr>
          <w:ilvl w:val="0"/>
          <w:numId w:val="27"/>
        </w:numPr>
        <w:spacing w:after="0" w:line="240" w:lineRule="auto"/>
        <w:rPr>
          <w:rFonts w:ascii="Times New Roman" w:hAnsi="Times New Roman"/>
          <w:sz w:val="24"/>
          <w:szCs w:val="24"/>
        </w:rPr>
      </w:pPr>
      <w:r>
        <w:rPr>
          <w:rFonts w:ascii="Times New Roman" w:hAnsi="Times New Roman"/>
          <w:sz w:val="24"/>
          <w:szCs w:val="24"/>
        </w:rPr>
        <w:t>The American Anti-Slavery Society conducts a media campaign</w:t>
      </w:r>
    </w:p>
    <w:p w:rsidR="0054324A" w:rsidRDefault="0054324A" w:rsidP="00112DFF">
      <w:pPr>
        <w:numPr>
          <w:ilvl w:val="0"/>
          <w:numId w:val="27"/>
        </w:numPr>
        <w:spacing w:after="0" w:line="240" w:lineRule="auto"/>
        <w:rPr>
          <w:rFonts w:ascii="Times New Roman" w:hAnsi="Times New Roman"/>
          <w:sz w:val="24"/>
          <w:szCs w:val="24"/>
        </w:rPr>
      </w:pPr>
      <w:r>
        <w:rPr>
          <w:rFonts w:ascii="Times New Roman" w:hAnsi="Times New Roman"/>
          <w:sz w:val="24"/>
          <w:szCs w:val="24"/>
        </w:rPr>
        <w:t>Around this time, groups of White men begin assaulting Black people, Black neighborhoods, and White women</w:t>
      </w:r>
    </w:p>
    <w:p w:rsidR="0054324A" w:rsidRPr="00675E79" w:rsidRDefault="0054324A" w:rsidP="00112DFF">
      <w:pPr>
        <w:numPr>
          <w:ilvl w:val="0"/>
          <w:numId w:val="30"/>
        </w:numPr>
        <w:spacing w:after="0" w:line="240" w:lineRule="auto"/>
        <w:rPr>
          <w:rFonts w:ascii="Times New Roman" w:hAnsi="Times New Roman"/>
          <w:sz w:val="24"/>
          <w:szCs w:val="24"/>
        </w:rPr>
      </w:pPr>
      <w:r w:rsidRPr="00AF3D7B">
        <w:rPr>
          <w:rFonts w:ascii="Times New Roman" w:hAnsi="Times New Roman"/>
          <w:i/>
          <w:sz w:val="24"/>
          <w:szCs w:val="24"/>
        </w:rPr>
        <w:t>1836:</w:t>
      </w:r>
      <w:r>
        <w:rPr>
          <w:rFonts w:ascii="Times New Roman" w:hAnsi="Times New Roman"/>
          <w:sz w:val="24"/>
          <w:szCs w:val="24"/>
        </w:rPr>
        <w:t xml:space="preserve"> Texas state law bans free Black people from the state</w:t>
      </w:r>
    </w:p>
    <w:p w:rsidR="0054324A" w:rsidRDefault="0054324A" w:rsidP="0054324A">
      <w:pPr>
        <w:spacing w:after="0" w:line="240" w:lineRule="auto"/>
        <w:rPr>
          <w:rFonts w:ascii="Times New Roman" w:hAnsi="Times New Roman"/>
          <w:sz w:val="24"/>
          <w:szCs w:val="24"/>
        </w:rPr>
      </w:pPr>
    </w:p>
    <w:p w:rsidR="00112DFF" w:rsidRDefault="00112DFF" w:rsidP="0054324A">
      <w:pPr>
        <w:spacing w:after="0" w:line="240" w:lineRule="auto"/>
        <w:rPr>
          <w:rFonts w:ascii="Times New Roman" w:hAnsi="Times New Roman"/>
          <w:i/>
          <w:sz w:val="24"/>
          <w:szCs w:val="24"/>
        </w:rPr>
      </w:pPr>
      <w:r>
        <w:rPr>
          <w:rFonts w:ascii="Times New Roman" w:hAnsi="Times New Roman"/>
          <w:i/>
          <w:sz w:val="24"/>
          <w:szCs w:val="24"/>
        </w:rPr>
        <w:t>1840s:</w:t>
      </w:r>
    </w:p>
    <w:p w:rsidR="00112DFF" w:rsidRDefault="0054324A" w:rsidP="00112DFF">
      <w:pPr>
        <w:pStyle w:val="ListParagraph"/>
        <w:numPr>
          <w:ilvl w:val="0"/>
          <w:numId w:val="30"/>
        </w:numPr>
        <w:spacing w:after="0" w:line="240" w:lineRule="auto"/>
        <w:rPr>
          <w:rFonts w:ascii="Times New Roman" w:hAnsi="Times New Roman"/>
          <w:sz w:val="24"/>
          <w:szCs w:val="24"/>
        </w:rPr>
      </w:pPr>
      <w:r w:rsidRPr="00112DFF">
        <w:rPr>
          <w:rFonts w:ascii="Times New Roman" w:hAnsi="Times New Roman"/>
          <w:i/>
          <w:sz w:val="24"/>
          <w:szCs w:val="24"/>
        </w:rPr>
        <w:t xml:space="preserve">1841: </w:t>
      </w:r>
      <w:r w:rsidRPr="00112DFF">
        <w:rPr>
          <w:rFonts w:ascii="Times New Roman" w:hAnsi="Times New Roman"/>
          <w:sz w:val="24"/>
          <w:szCs w:val="24"/>
        </w:rPr>
        <w:t>Frederick Douglass begins a speaking tour</w:t>
      </w:r>
    </w:p>
    <w:p w:rsidR="0054324A" w:rsidRPr="00112DFF" w:rsidRDefault="0054324A" w:rsidP="00112DFF">
      <w:pPr>
        <w:pStyle w:val="ListParagraph"/>
        <w:numPr>
          <w:ilvl w:val="0"/>
          <w:numId w:val="30"/>
        </w:numPr>
        <w:spacing w:after="0" w:line="240" w:lineRule="auto"/>
        <w:rPr>
          <w:rFonts w:ascii="Times New Roman" w:hAnsi="Times New Roman"/>
          <w:sz w:val="24"/>
          <w:szCs w:val="24"/>
        </w:rPr>
      </w:pPr>
      <w:r w:rsidRPr="00112DFF">
        <w:rPr>
          <w:rFonts w:ascii="Times New Roman" w:hAnsi="Times New Roman"/>
          <w:i/>
          <w:sz w:val="24"/>
          <w:szCs w:val="24"/>
        </w:rPr>
        <w:t>1845:</w:t>
      </w:r>
      <w:r w:rsidRPr="00112DFF">
        <w:rPr>
          <w:rFonts w:ascii="Times New Roman" w:hAnsi="Times New Roman"/>
          <w:sz w:val="24"/>
          <w:szCs w:val="24"/>
        </w:rPr>
        <w:t xml:space="preserve"> Garrison publishes </w:t>
      </w:r>
      <w:r w:rsidRPr="00112DFF">
        <w:rPr>
          <w:rFonts w:ascii="Times New Roman" w:hAnsi="Times New Roman"/>
          <w:i/>
          <w:sz w:val="24"/>
          <w:szCs w:val="24"/>
        </w:rPr>
        <w:t>The Narrative of the Life of Frederick Douglass, an American Slave</w:t>
      </w:r>
    </w:p>
    <w:p w:rsidR="0054324A" w:rsidRPr="00112DFF" w:rsidRDefault="0054324A" w:rsidP="00112DFF">
      <w:pPr>
        <w:pStyle w:val="ListParagraph"/>
        <w:numPr>
          <w:ilvl w:val="0"/>
          <w:numId w:val="27"/>
        </w:numPr>
        <w:spacing w:after="0" w:line="240" w:lineRule="auto"/>
        <w:rPr>
          <w:rFonts w:ascii="Times New Roman" w:hAnsi="Times New Roman"/>
          <w:sz w:val="24"/>
          <w:szCs w:val="24"/>
        </w:rPr>
      </w:pPr>
      <w:r w:rsidRPr="00112DFF">
        <w:rPr>
          <w:rFonts w:ascii="Times New Roman" w:hAnsi="Times New Roman"/>
          <w:sz w:val="24"/>
          <w:szCs w:val="24"/>
        </w:rPr>
        <w:t>Texas is annexed to the U.S. as a slaveholding state</w:t>
      </w:r>
    </w:p>
    <w:p w:rsidR="0054324A" w:rsidRPr="00112DFF" w:rsidRDefault="0054324A" w:rsidP="00AB72B0">
      <w:pPr>
        <w:pStyle w:val="ListParagraph"/>
        <w:numPr>
          <w:ilvl w:val="0"/>
          <w:numId w:val="38"/>
        </w:numPr>
        <w:spacing w:after="0" w:line="240" w:lineRule="auto"/>
        <w:rPr>
          <w:rFonts w:ascii="Times New Roman" w:hAnsi="Times New Roman"/>
          <w:sz w:val="24"/>
          <w:szCs w:val="24"/>
        </w:rPr>
      </w:pPr>
      <w:proofErr w:type="gramStart"/>
      <w:r w:rsidRPr="00112DFF">
        <w:rPr>
          <w:rFonts w:ascii="Times New Roman" w:hAnsi="Times New Roman"/>
          <w:i/>
          <w:sz w:val="24"/>
          <w:szCs w:val="24"/>
        </w:rPr>
        <w:t>1848</w:t>
      </w:r>
      <w:proofErr w:type="gramEnd"/>
      <w:r w:rsidRPr="00112DFF">
        <w:rPr>
          <w:rFonts w:ascii="Times New Roman" w:hAnsi="Times New Roman"/>
          <w:i/>
          <w:sz w:val="24"/>
          <w:szCs w:val="24"/>
        </w:rPr>
        <w:t>:</w:t>
      </w:r>
      <w:r w:rsidRPr="00112DFF">
        <w:rPr>
          <w:rFonts w:ascii="Times New Roman" w:hAnsi="Times New Roman"/>
          <w:sz w:val="24"/>
          <w:szCs w:val="24"/>
        </w:rPr>
        <w:t xml:space="preserve"> Seneca Falls convention attendees write the Declaration of Sentiments, which “pleaded for gender equality and women’s suffrage, desires considered as radical as racial equality and immediate emancipation.” (191)</w:t>
      </w:r>
    </w:p>
    <w:p w:rsidR="0054324A" w:rsidRDefault="0054324A" w:rsidP="0054324A">
      <w:pPr>
        <w:spacing w:after="0" w:line="240" w:lineRule="auto"/>
        <w:rPr>
          <w:rFonts w:ascii="Times New Roman" w:hAnsi="Times New Roman"/>
          <w:sz w:val="24"/>
          <w:szCs w:val="24"/>
        </w:rPr>
      </w:pPr>
    </w:p>
    <w:p w:rsidR="00112DFF" w:rsidRDefault="0054324A" w:rsidP="0054324A">
      <w:pPr>
        <w:spacing w:after="0" w:line="240" w:lineRule="auto"/>
        <w:rPr>
          <w:rFonts w:ascii="Times New Roman" w:hAnsi="Times New Roman"/>
          <w:sz w:val="24"/>
          <w:szCs w:val="24"/>
        </w:rPr>
      </w:pPr>
      <w:r w:rsidRPr="00F5747A">
        <w:rPr>
          <w:rFonts w:ascii="Times New Roman" w:hAnsi="Times New Roman"/>
          <w:i/>
          <w:sz w:val="24"/>
          <w:szCs w:val="24"/>
        </w:rPr>
        <w:t>1850</w:t>
      </w:r>
      <w:r w:rsidR="00112DFF">
        <w:rPr>
          <w:rFonts w:ascii="Times New Roman" w:hAnsi="Times New Roman"/>
          <w:i/>
          <w:sz w:val="24"/>
          <w:szCs w:val="24"/>
        </w:rPr>
        <w:t>s</w:t>
      </w:r>
      <w:r w:rsidRPr="00F5747A">
        <w:rPr>
          <w:rFonts w:ascii="Times New Roman" w:hAnsi="Times New Roman"/>
          <w:i/>
          <w:sz w:val="24"/>
          <w:szCs w:val="24"/>
        </w:rPr>
        <w:t>:</w:t>
      </w:r>
      <w:r>
        <w:rPr>
          <w:rFonts w:ascii="Times New Roman" w:hAnsi="Times New Roman"/>
          <w:sz w:val="24"/>
          <w:szCs w:val="24"/>
        </w:rPr>
        <w:t xml:space="preserve"> </w:t>
      </w:r>
    </w:p>
    <w:p w:rsidR="0054324A" w:rsidRPr="00112DFF" w:rsidRDefault="00112DFF" w:rsidP="00AB72B0">
      <w:pPr>
        <w:pStyle w:val="ListParagraph"/>
        <w:numPr>
          <w:ilvl w:val="0"/>
          <w:numId w:val="38"/>
        </w:numPr>
        <w:spacing w:after="0" w:line="240" w:lineRule="auto"/>
        <w:rPr>
          <w:rFonts w:ascii="Times New Roman" w:hAnsi="Times New Roman"/>
          <w:sz w:val="24"/>
          <w:szCs w:val="24"/>
        </w:rPr>
      </w:pPr>
      <w:r w:rsidRPr="00112DFF">
        <w:rPr>
          <w:rFonts w:ascii="Times New Roman" w:hAnsi="Times New Roman"/>
          <w:i/>
          <w:sz w:val="24"/>
          <w:szCs w:val="24"/>
        </w:rPr>
        <w:t>1850:</w:t>
      </w:r>
      <w:r>
        <w:rPr>
          <w:rFonts w:ascii="Times New Roman" w:hAnsi="Times New Roman"/>
          <w:sz w:val="24"/>
          <w:szCs w:val="24"/>
        </w:rPr>
        <w:t xml:space="preserve"> </w:t>
      </w:r>
      <w:r w:rsidR="0054324A" w:rsidRPr="00112DFF">
        <w:rPr>
          <w:rFonts w:ascii="Times New Roman" w:hAnsi="Times New Roman"/>
          <w:sz w:val="24"/>
          <w:szCs w:val="24"/>
        </w:rPr>
        <w:t>John Bachman argues that White people are descended from Noah’s son Shem, while Black people are Ham’s descendants</w:t>
      </w:r>
    </w:p>
    <w:p w:rsidR="00112DFF" w:rsidRDefault="0054324A" w:rsidP="00112DFF">
      <w:pPr>
        <w:pStyle w:val="ListParagraph"/>
        <w:numPr>
          <w:ilvl w:val="0"/>
          <w:numId w:val="27"/>
        </w:numPr>
        <w:spacing w:after="0" w:line="240" w:lineRule="auto"/>
        <w:rPr>
          <w:rFonts w:ascii="Times New Roman" w:hAnsi="Times New Roman"/>
          <w:sz w:val="24"/>
          <w:szCs w:val="24"/>
        </w:rPr>
      </w:pPr>
      <w:r w:rsidRPr="00112DFF">
        <w:rPr>
          <w:rFonts w:ascii="Times New Roman" w:hAnsi="Times New Roman"/>
          <w:sz w:val="24"/>
          <w:szCs w:val="24"/>
        </w:rPr>
        <w:t>California is admitted as a free state, but the Fugitive Slave Act encourages northerners to capture escaped slaves and those who assist them, and “denied Blacks a jury trial” (190)</w:t>
      </w:r>
    </w:p>
    <w:p w:rsidR="0054324A" w:rsidRPr="00112DFF" w:rsidRDefault="0054324A" w:rsidP="00112DFF">
      <w:pPr>
        <w:pStyle w:val="ListParagraph"/>
        <w:numPr>
          <w:ilvl w:val="0"/>
          <w:numId w:val="27"/>
        </w:numPr>
        <w:spacing w:after="0" w:line="240" w:lineRule="auto"/>
        <w:rPr>
          <w:rFonts w:ascii="Times New Roman" w:hAnsi="Times New Roman"/>
          <w:sz w:val="24"/>
          <w:szCs w:val="24"/>
        </w:rPr>
      </w:pPr>
      <w:r w:rsidRPr="00112DFF">
        <w:rPr>
          <w:rFonts w:ascii="Times New Roman" w:hAnsi="Times New Roman"/>
          <w:sz w:val="24"/>
          <w:szCs w:val="24"/>
        </w:rPr>
        <w:t xml:space="preserve">Garrison publishes </w:t>
      </w:r>
      <w:r w:rsidRPr="00112DFF">
        <w:rPr>
          <w:rFonts w:ascii="Times New Roman" w:hAnsi="Times New Roman"/>
          <w:i/>
          <w:sz w:val="24"/>
          <w:szCs w:val="24"/>
        </w:rPr>
        <w:t>The Narrative of Sojourner Truth</w:t>
      </w:r>
    </w:p>
    <w:p w:rsidR="00112DFF" w:rsidRDefault="0054324A" w:rsidP="00AB72B0">
      <w:pPr>
        <w:pStyle w:val="ListParagraph"/>
        <w:numPr>
          <w:ilvl w:val="0"/>
          <w:numId w:val="38"/>
        </w:numPr>
        <w:spacing w:after="0" w:line="240" w:lineRule="auto"/>
        <w:rPr>
          <w:rFonts w:ascii="Times New Roman" w:hAnsi="Times New Roman"/>
          <w:sz w:val="24"/>
          <w:szCs w:val="24"/>
        </w:rPr>
      </w:pPr>
      <w:r w:rsidRPr="00112DFF">
        <w:rPr>
          <w:rFonts w:ascii="Times New Roman" w:hAnsi="Times New Roman"/>
          <w:i/>
          <w:sz w:val="24"/>
          <w:szCs w:val="24"/>
        </w:rPr>
        <w:t>1851:</w:t>
      </w:r>
      <w:r w:rsidRPr="00112DFF">
        <w:rPr>
          <w:rFonts w:ascii="Times New Roman" w:hAnsi="Times New Roman"/>
          <w:sz w:val="24"/>
          <w:szCs w:val="24"/>
        </w:rPr>
        <w:t xml:space="preserve"> Sojourner Truth declares “</w:t>
      </w:r>
      <w:proofErr w:type="spellStart"/>
      <w:r w:rsidRPr="00112DFF">
        <w:rPr>
          <w:rFonts w:ascii="Times New Roman" w:hAnsi="Times New Roman"/>
          <w:sz w:val="24"/>
          <w:szCs w:val="24"/>
        </w:rPr>
        <w:t>ain’t</w:t>
      </w:r>
      <w:proofErr w:type="spellEnd"/>
      <w:r w:rsidRPr="00112DFF">
        <w:rPr>
          <w:rFonts w:ascii="Times New Roman" w:hAnsi="Times New Roman"/>
          <w:sz w:val="24"/>
          <w:szCs w:val="24"/>
        </w:rPr>
        <w:t xml:space="preserve"> I a woman” at an Ohio women’s convention</w:t>
      </w:r>
    </w:p>
    <w:p w:rsidR="0054324A" w:rsidRPr="00112DFF" w:rsidRDefault="0054324A" w:rsidP="00AB72B0">
      <w:pPr>
        <w:pStyle w:val="ListParagraph"/>
        <w:numPr>
          <w:ilvl w:val="0"/>
          <w:numId w:val="38"/>
        </w:numPr>
        <w:spacing w:after="0" w:line="240" w:lineRule="auto"/>
        <w:rPr>
          <w:rFonts w:ascii="Times New Roman" w:hAnsi="Times New Roman"/>
          <w:sz w:val="24"/>
          <w:szCs w:val="24"/>
        </w:rPr>
      </w:pPr>
      <w:proofErr w:type="gramStart"/>
      <w:r w:rsidRPr="00112DFF">
        <w:rPr>
          <w:rFonts w:ascii="Times New Roman" w:hAnsi="Times New Roman"/>
          <w:i/>
          <w:sz w:val="24"/>
          <w:szCs w:val="24"/>
        </w:rPr>
        <w:t>1852</w:t>
      </w:r>
      <w:proofErr w:type="gramEnd"/>
      <w:r w:rsidRPr="00112DFF">
        <w:rPr>
          <w:rFonts w:ascii="Times New Roman" w:hAnsi="Times New Roman"/>
          <w:i/>
          <w:sz w:val="24"/>
          <w:szCs w:val="24"/>
        </w:rPr>
        <w:t>: Uncle Tom’s Cabin</w:t>
      </w:r>
      <w:r w:rsidRPr="00112DFF">
        <w:rPr>
          <w:rFonts w:ascii="Times New Roman" w:hAnsi="Times New Roman"/>
          <w:sz w:val="24"/>
          <w:szCs w:val="24"/>
        </w:rPr>
        <w:t xml:space="preserve"> is published. It contains an argument that ending slavery will make White people better Christians, but also states that Black people </w:t>
      </w:r>
      <w:proofErr w:type="gramStart"/>
      <w:r w:rsidRPr="00112DFF">
        <w:rPr>
          <w:rFonts w:ascii="Times New Roman" w:hAnsi="Times New Roman"/>
          <w:sz w:val="24"/>
          <w:szCs w:val="24"/>
        </w:rPr>
        <w:t>should be taught by Whites and then recolonized to Africa</w:t>
      </w:r>
      <w:proofErr w:type="gramEnd"/>
      <w:r w:rsidRPr="00112DFF">
        <w:rPr>
          <w:rFonts w:ascii="Times New Roman" w:hAnsi="Times New Roman"/>
          <w:sz w:val="24"/>
          <w:szCs w:val="24"/>
        </w:rPr>
        <w:t>. The novel attracts northerners to the cause of abolitionism.</w:t>
      </w:r>
    </w:p>
    <w:p w:rsidR="0054324A" w:rsidRPr="00112DFF" w:rsidRDefault="0054324A" w:rsidP="00112DFF">
      <w:pPr>
        <w:pStyle w:val="ListParagraph"/>
        <w:numPr>
          <w:ilvl w:val="0"/>
          <w:numId w:val="27"/>
        </w:numPr>
        <w:spacing w:after="0" w:line="240" w:lineRule="auto"/>
        <w:rPr>
          <w:rFonts w:ascii="Times New Roman" w:hAnsi="Times New Roman"/>
          <w:sz w:val="24"/>
          <w:szCs w:val="24"/>
        </w:rPr>
      </w:pPr>
      <w:r w:rsidRPr="00112DFF">
        <w:rPr>
          <w:rFonts w:ascii="Times New Roman" w:hAnsi="Times New Roman"/>
          <w:sz w:val="24"/>
          <w:szCs w:val="24"/>
        </w:rPr>
        <w:t>While eulogizing Henry Clay, Abraham Lincoln declares support for colonization</w:t>
      </w:r>
    </w:p>
    <w:p w:rsidR="00112DFF" w:rsidRDefault="0054324A" w:rsidP="00AB72B0">
      <w:pPr>
        <w:pStyle w:val="ListParagraph"/>
        <w:numPr>
          <w:ilvl w:val="0"/>
          <w:numId w:val="39"/>
        </w:numPr>
        <w:spacing w:after="0" w:line="240" w:lineRule="auto"/>
        <w:rPr>
          <w:rFonts w:ascii="Times New Roman" w:hAnsi="Times New Roman"/>
          <w:sz w:val="24"/>
          <w:szCs w:val="24"/>
        </w:rPr>
      </w:pPr>
      <w:r w:rsidRPr="00112DFF">
        <w:rPr>
          <w:rFonts w:ascii="Times New Roman" w:hAnsi="Times New Roman"/>
          <w:i/>
          <w:sz w:val="24"/>
          <w:szCs w:val="24"/>
        </w:rPr>
        <w:t>1853:</w:t>
      </w:r>
      <w:r w:rsidRPr="00112DFF">
        <w:rPr>
          <w:rFonts w:ascii="Times New Roman" w:hAnsi="Times New Roman"/>
          <w:sz w:val="24"/>
          <w:szCs w:val="24"/>
        </w:rPr>
        <w:t xml:space="preserve"> </w:t>
      </w:r>
      <w:r w:rsidRPr="00112DFF">
        <w:rPr>
          <w:rFonts w:ascii="Times New Roman" w:hAnsi="Times New Roman"/>
          <w:i/>
          <w:sz w:val="24"/>
          <w:szCs w:val="24"/>
        </w:rPr>
        <w:t>Types of Mankind</w:t>
      </w:r>
      <w:r w:rsidRPr="00112DFF">
        <w:rPr>
          <w:rFonts w:ascii="Times New Roman" w:hAnsi="Times New Roman"/>
          <w:sz w:val="24"/>
          <w:szCs w:val="24"/>
        </w:rPr>
        <w:t xml:space="preserve"> and other texts present additional arguments supporting polygenesis and racial hierarchies</w:t>
      </w:r>
    </w:p>
    <w:p w:rsidR="0054324A" w:rsidRPr="00112DFF" w:rsidRDefault="0054324A" w:rsidP="00AB72B0">
      <w:pPr>
        <w:pStyle w:val="ListParagraph"/>
        <w:numPr>
          <w:ilvl w:val="0"/>
          <w:numId w:val="39"/>
        </w:numPr>
        <w:spacing w:after="0" w:line="240" w:lineRule="auto"/>
        <w:rPr>
          <w:rFonts w:ascii="Times New Roman" w:hAnsi="Times New Roman"/>
          <w:sz w:val="24"/>
          <w:szCs w:val="24"/>
        </w:rPr>
      </w:pPr>
      <w:r w:rsidRPr="00112DFF">
        <w:rPr>
          <w:rFonts w:ascii="Times New Roman" w:hAnsi="Times New Roman"/>
          <w:i/>
          <w:sz w:val="24"/>
          <w:szCs w:val="24"/>
        </w:rPr>
        <w:t>1854:</w:t>
      </w:r>
      <w:r w:rsidRPr="00112DFF">
        <w:rPr>
          <w:rFonts w:ascii="Times New Roman" w:hAnsi="Times New Roman"/>
          <w:sz w:val="24"/>
          <w:szCs w:val="24"/>
        </w:rPr>
        <w:t xml:space="preserve"> Frederick Douglass says that “when men oppress their fellow-men, the oppressor ever finds, in the character of the oppressed, a full justification for his oppression,” but maintains an assimilationist stance that Africa is inferior to Europe (199)</w:t>
      </w:r>
    </w:p>
    <w:p w:rsidR="0054324A" w:rsidRPr="00112DFF" w:rsidRDefault="0054324A" w:rsidP="00112DFF">
      <w:pPr>
        <w:pStyle w:val="ListParagraph"/>
        <w:numPr>
          <w:ilvl w:val="0"/>
          <w:numId w:val="27"/>
        </w:numPr>
        <w:spacing w:after="0" w:line="240" w:lineRule="auto"/>
        <w:rPr>
          <w:rFonts w:ascii="Times New Roman" w:hAnsi="Times New Roman"/>
          <w:sz w:val="24"/>
          <w:szCs w:val="24"/>
        </w:rPr>
      </w:pPr>
      <w:r w:rsidRPr="00112DFF">
        <w:rPr>
          <w:rFonts w:ascii="Times New Roman" w:hAnsi="Times New Roman"/>
          <w:sz w:val="24"/>
          <w:szCs w:val="24"/>
        </w:rPr>
        <w:t>The Kansas-Nebraska Act encourages settlers to decide whether these states will be slave states</w:t>
      </w:r>
    </w:p>
    <w:p w:rsidR="0054324A" w:rsidRPr="00112DFF" w:rsidRDefault="0054324A" w:rsidP="00AB72B0">
      <w:pPr>
        <w:pStyle w:val="ListParagraph"/>
        <w:numPr>
          <w:ilvl w:val="0"/>
          <w:numId w:val="40"/>
        </w:numPr>
        <w:spacing w:after="0" w:line="240" w:lineRule="auto"/>
        <w:rPr>
          <w:rFonts w:ascii="Times New Roman" w:hAnsi="Times New Roman"/>
          <w:sz w:val="24"/>
          <w:szCs w:val="24"/>
        </w:rPr>
      </w:pPr>
      <w:r w:rsidRPr="00112DFF">
        <w:rPr>
          <w:rFonts w:ascii="Times New Roman" w:hAnsi="Times New Roman"/>
          <w:i/>
          <w:sz w:val="24"/>
          <w:szCs w:val="24"/>
        </w:rPr>
        <w:t xml:space="preserve">1857: </w:t>
      </w:r>
      <w:proofErr w:type="gramStart"/>
      <w:r w:rsidRPr="00112DFF">
        <w:rPr>
          <w:rFonts w:ascii="Times New Roman" w:hAnsi="Times New Roman"/>
          <w:sz w:val="24"/>
          <w:szCs w:val="24"/>
        </w:rPr>
        <w:t>Dred Scott’s request for freedom is rejected by the Supreme Court</w:t>
      </w:r>
      <w:proofErr w:type="gramEnd"/>
      <w:r w:rsidRPr="00112DFF">
        <w:rPr>
          <w:rFonts w:ascii="Times New Roman" w:hAnsi="Times New Roman"/>
          <w:sz w:val="24"/>
          <w:szCs w:val="24"/>
        </w:rPr>
        <w:t>. This legislation “ruled the Missouri Compromise unconstitutional, questioned the constitutionality of northern abolition, stripped Congress of its power to regulate slavery in the territories, and stated that Black people could not be citizens.” (204)</w:t>
      </w:r>
    </w:p>
    <w:p w:rsidR="0054324A" w:rsidRPr="00112DFF" w:rsidRDefault="0054324A" w:rsidP="00112DFF">
      <w:pPr>
        <w:pStyle w:val="ListParagraph"/>
        <w:numPr>
          <w:ilvl w:val="0"/>
          <w:numId w:val="27"/>
        </w:numPr>
        <w:spacing w:after="0" w:line="240" w:lineRule="auto"/>
        <w:rPr>
          <w:rFonts w:ascii="Times New Roman" w:hAnsi="Times New Roman"/>
          <w:sz w:val="24"/>
          <w:szCs w:val="24"/>
        </w:rPr>
      </w:pPr>
      <w:r w:rsidRPr="00112DFF">
        <w:rPr>
          <w:rFonts w:ascii="Times New Roman" w:hAnsi="Times New Roman"/>
          <w:sz w:val="24"/>
          <w:szCs w:val="24"/>
        </w:rPr>
        <w:t>Hinton Rowan Harper argues that slavery limits the economic opportunities of non-slaveholders. He is supported by Horace Greeley</w:t>
      </w:r>
    </w:p>
    <w:p w:rsidR="0054324A" w:rsidRDefault="0054324A" w:rsidP="0054324A">
      <w:pPr>
        <w:spacing w:after="0" w:line="240" w:lineRule="auto"/>
        <w:rPr>
          <w:rFonts w:ascii="Times New Roman" w:hAnsi="Times New Roman"/>
          <w:sz w:val="24"/>
          <w:szCs w:val="24"/>
        </w:rPr>
      </w:pPr>
    </w:p>
    <w:p w:rsidR="00112DFF" w:rsidRDefault="0054324A" w:rsidP="00AB72B0">
      <w:pPr>
        <w:pStyle w:val="ListParagraph"/>
        <w:numPr>
          <w:ilvl w:val="0"/>
          <w:numId w:val="40"/>
        </w:numPr>
        <w:spacing w:after="0" w:line="240" w:lineRule="auto"/>
        <w:rPr>
          <w:rFonts w:ascii="Times New Roman" w:hAnsi="Times New Roman"/>
          <w:sz w:val="24"/>
          <w:szCs w:val="24"/>
        </w:rPr>
      </w:pPr>
      <w:r w:rsidRPr="00112DFF">
        <w:rPr>
          <w:rFonts w:ascii="Times New Roman" w:hAnsi="Times New Roman"/>
          <w:i/>
          <w:sz w:val="24"/>
          <w:szCs w:val="24"/>
        </w:rPr>
        <w:lastRenderedPageBreak/>
        <w:t>1858:</w:t>
      </w:r>
      <w:r w:rsidRPr="00112DFF">
        <w:rPr>
          <w:rFonts w:ascii="Times New Roman" w:hAnsi="Times New Roman"/>
          <w:sz w:val="24"/>
          <w:szCs w:val="24"/>
        </w:rPr>
        <w:t xml:space="preserve"> While campaigning for a Senate seat, Lincoln states that Black and White people have irreconcilable differences</w:t>
      </w:r>
    </w:p>
    <w:p w:rsidR="0054324A" w:rsidRPr="00112DFF" w:rsidRDefault="0054324A" w:rsidP="00AB72B0">
      <w:pPr>
        <w:pStyle w:val="ListParagraph"/>
        <w:numPr>
          <w:ilvl w:val="0"/>
          <w:numId w:val="40"/>
        </w:numPr>
        <w:spacing w:after="0" w:line="240" w:lineRule="auto"/>
        <w:rPr>
          <w:rFonts w:ascii="Times New Roman" w:hAnsi="Times New Roman"/>
          <w:sz w:val="24"/>
          <w:szCs w:val="24"/>
        </w:rPr>
      </w:pPr>
      <w:r w:rsidRPr="00112DFF">
        <w:rPr>
          <w:rFonts w:ascii="Times New Roman" w:hAnsi="Times New Roman"/>
          <w:i/>
          <w:sz w:val="24"/>
          <w:szCs w:val="24"/>
        </w:rPr>
        <w:t>1859:</w:t>
      </w:r>
      <w:r w:rsidRPr="00112DFF">
        <w:rPr>
          <w:rFonts w:ascii="Times New Roman" w:hAnsi="Times New Roman"/>
          <w:sz w:val="24"/>
          <w:szCs w:val="24"/>
        </w:rPr>
        <w:t xml:space="preserve"> White activist John Brown captures the Harpers Ferry armory, but the revolt is put down and he is hanged</w:t>
      </w:r>
    </w:p>
    <w:p w:rsidR="00112DFF" w:rsidRDefault="0054324A" w:rsidP="00FC5B89">
      <w:pPr>
        <w:pStyle w:val="ListParagraph"/>
        <w:numPr>
          <w:ilvl w:val="0"/>
          <w:numId w:val="27"/>
        </w:numPr>
        <w:spacing w:after="0" w:line="240" w:lineRule="auto"/>
        <w:rPr>
          <w:rFonts w:ascii="Times New Roman" w:hAnsi="Times New Roman"/>
          <w:sz w:val="24"/>
          <w:szCs w:val="24"/>
        </w:rPr>
      </w:pPr>
      <w:r w:rsidRPr="00112DFF">
        <w:rPr>
          <w:rFonts w:ascii="Times New Roman" w:hAnsi="Times New Roman"/>
          <w:sz w:val="24"/>
          <w:szCs w:val="24"/>
        </w:rPr>
        <w:t xml:space="preserve">Darwin’s </w:t>
      </w:r>
      <w:r w:rsidRPr="00112DFF">
        <w:rPr>
          <w:rFonts w:ascii="Times New Roman" w:hAnsi="Times New Roman"/>
          <w:i/>
          <w:sz w:val="24"/>
          <w:szCs w:val="24"/>
        </w:rPr>
        <w:t xml:space="preserve">On the Origin of Species </w:t>
      </w:r>
      <w:r w:rsidRPr="00112DFF">
        <w:rPr>
          <w:rFonts w:ascii="Times New Roman" w:hAnsi="Times New Roman"/>
          <w:sz w:val="24"/>
          <w:szCs w:val="24"/>
        </w:rPr>
        <w:t>is published</w:t>
      </w:r>
    </w:p>
    <w:p w:rsidR="0054324A" w:rsidRPr="00112DFF" w:rsidRDefault="0054324A" w:rsidP="00FC5B89">
      <w:pPr>
        <w:pStyle w:val="ListParagraph"/>
        <w:numPr>
          <w:ilvl w:val="0"/>
          <w:numId w:val="27"/>
        </w:numPr>
        <w:spacing w:after="0" w:line="240" w:lineRule="auto"/>
        <w:rPr>
          <w:rFonts w:ascii="Times New Roman" w:hAnsi="Times New Roman"/>
          <w:sz w:val="24"/>
          <w:szCs w:val="24"/>
        </w:rPr>
      </w:pPr>
      <w:r w:rsidRPr="00112DFF">
        <w:rPr>
          <w:rFonts w:ascii="Times New Roman" w:hAnsi="Times New Roman"/>
          <w:sz w:val="24"/>
          <w:szCs w:val="24"/>
        </w:rPr>
        <w:t>Francis Galton incorrectly asserts that certain traits are genetic and unalterable. He will later develop the concept of eugenics</w:t>
      </w:r>
    </w:p>
    <w:p w:rsidR="00F5265B" w:rsidRDefault="00F5265B" w:rsidP="00FC5B89">
      <w:pPr>
        <w:pStyle w:val="NormalWeb"/>
        <w:spacing w:before="0" w:beforeAutospacing="0" w:after="0" w:afterAutospacing="0"/>
        <w:textAlignment w:val="baseline"/>
        <w:rPr>
          <w:rFonts w:ascii="Arial" w:hAnsi="Arial" w:cs="Arial"/>
          <w:color w:val="000000"/>
          <w:sz w:val="22"/>
          <w:szCs w:val="22"/>
        </w:rPr>
      </w:pPr>
    </w:p>
    <w:p w:rsidR="0054324A" w:rsidRPr="0054324A" w:rsidRDefault="0054324A" w:rsidP="00FC5B89">
      <w:pPr>
        <w:spacing w:after="0" w:line="240" w:lineRule="auto"/>
        <w:rPr>
          <w:rFonts w:ascii="Times New Roman" w:hAnsi="Times New Roman"/>
          <w:b/>
          <w:sz w:val="24"/>
          <w:szCs w:val="24"/>
          <w:u w:val="single"/>
        </w:rPr>
      </w:pPr>
      <w:r w:rsidRPr="0054324A">
        <w:rPr>
          <w:rFonts w:ascii="Times New Roman" w:hAnsi="Times New Roman"/>
          <w:b/>
          <w:sz w:val="24"/>
          <w:szCs w:val="24"/>
          <w:u w:val="single"/>
        </w:rPr>
        <w:t xml:space="preserve">The Civil War </w:t>
      </w:r>
    </w:p>
    <w:p w:rsidR="0054324A" w:rsidRDefault="0054324A" w:rsidP="00FC5B89">
      <w:pPr>
        <w:spacing w:after="0" w:line="240" w:lineRule="auto"/>
        <w:rPr>
          <w:rFonts w:ascii="Times New Roman" w:hAnsi="Times New Roman"/>
          <w:sz w:val="24"/>
          <w:szCs w:val="24"/>
        </w:rPr>
      </w:pPr>
      <w:r>
        <w:rPr>
          <w:rFonts w:ascii="Times New Roman" w:hAnsi="Times New Roman"/>
          <w:i/>
          <w:sz w:val="24"/>
          <w:szCs w:val="24"/>
        </w:rPr>
        <w:t>1860:</w:t>
      </w:r>
      <w:r>
        <w:rPr>
          <w:rFonts w:ascii="Times New Roman" w:hAnsi="Times New Roman"/>
          <w:sz w:val="24"/>
          <w:szCs w:val="24"/>
        </w:rPr>
        <w:t xml:space="preserve"> Jefferson Davis argues for state’s rights and says that </w:t>
      </w:r>
      <w:proofErr w:type="gramStart"/>
      <w:r>
        <w:rPr>
          <w:rFonts w:ascii="Times New Roman" w:hAnsi="Times New Roman"/>
          <w:sz w:val="24"/>
          <w:szCs w:val="24"/>
        </w:rPr>
        <w:t>“ ‘the</w:t>
      </w:r>
      <w:proofErr w:type="gramEnd"/>
      <w:r>
        <w:rPr>
          <w:rFonts w:ascii="Times New Roman" w:hAnsi="Times New Roman"/>
          <w:sz w:val="24"/>
          <w:szCs w:val="24"/>
        </w:rPr>
        <w:t xml:space="preserve"> inequality of the white and black races’ was ‘stamped from the beginning’” of the U.S.’s history</w:t>
      </w:r>
    </w:p>
    <w:p w:rsidR="0054324A" w:rsidRDefault="0054324A" w:rsidP="00FC5B89">
      <w:pPr>
        <w:numPr>
          <w:ilvl w:val="0"/>
          <w:numId w:val="31"/>
        </w:numPr>
        <w:spacing w:after="0" w:line="240" w:lineRule="auto"/>
        <w:rPr>
          <w:rFonts w:ascii="Times New Roman" w:hAnsi="Times New Roman"/>
          <w:sz w:val="24"/>
          <w:szCs w:val="24"/>
        </w:rPr>
      </w:pPr>
      <w:r>
        <w:rPr>
          <w:rFonts w:ascii="Times New Roman" w:hAnsi="Times New Roman"/>
          <w:sz w:val="24"/>
          <w:szCs w:val="24"/>
        </w:rPr>
        <w:t>Abraham Lincoln is elected President</w:t>
      </w:r>
    </w:p>
    <w:p w:rsidR="0054324A" w:rsidRDefault="0054324A" w:rsidP="00FC5B89">
      <w:pPr>
        <w:numPr>
          <w:ilvl w:val="0"/>
          <w:numId w:val="31"/>
        </w:numPr>
        <w:spacing w:after="0" w:line="240" w:lineRule="auto"/>
        <w:rPr>
          <w:rFonts w:ascii="Times New Roman" w:hAnsi="Times New Roman"/>
          <w:sz w:val="24"/>
          <w:szCs w:val="24"/>
        </w:rPr>
      </w:pPr>
      <w:r>
        <w:rPr>
          <w:rFonts w:ascii="Times New Roman" w:hAnsi="Times New Roman"/>
          <w:sz w:val="24"/>
          <w:szCs w:val="24"/>
        </w:rPr>
        <w:t xml:space="preserve">South Carolina secedes </w:t>
      </w:r>
    </w:p>
    <w:p w:rsidR="0054324A" w:rsidRDefault="0054324A" w:rsidP="00FC5B89">
      <w:pPr>
        <w:spacing w:after="0" w:line="240" w:lineRule="auto"/>
        <w:rPr>
          <w:rFonts w:ascii="Times New Roman" w:hAnsi="Times New Roman"/>
          <w:sz w:val="24"/>
          <w:szCs w:val="24"/>
        </w:rPr>
      </w:pPr>
    </w:p>
    <w:p w:rsidR="0054324A" w:rsidRDefault="0054324A" w:rsidP="00FC5B89">
      <w:pPr>
        <w:spacing w:after="0" w:line="240" w:lineRule="auto"/>
        <w:rPr>
          <w:rFonts w:ascii="Times New Roman" w:hAnsi="Times New Roman"/>
          <w:sz w:val="24"/>
          <w:szCs w:val="24"/>
        </w:rPr>
      </w:pPr>
      <w:proofErr w:type="gramStart"/>
      <w:r w:rsidRPr="00FF4EF9">
        <w:rPr>
          <w:rFonts w:ascii="Times New Roman" w:hAnsi="Times New Roman"/>
          <w:i/>
          <w:sz w:val="24"/>
          <w:szCs w:val="24"/>
        </w:rPr>
        <w:t>1861</w:t>
      </w:r>
      <w:proofErr w:type="gramEnd"/>
      <w:r w:rsidRPr="00FF4EF9">
        <w:rPr>
          <w:rFonts w:ascii="Times New Roman" w:hAnsi="Times New Roman"/>
          <w:i/>
          <w:sz w:val="24"/>
          <w:szCs w:val="24"/>
        </w:rPr>
        <w:t>:</w:t>
      </w:r>
      <w:r>
        <w:rPr>
          <w:rFonts w:ascii="Times New Roman" w:hAnsi="Times New Roman"/>
          <w:sz w:val="24"/>
          <w:szCs w:val="24"/>
        </w:rPr>
        <w:t xml:space="preserve"> Other Southern states secede. Jefferson Davis becomes president of the Confederate States of America, and the Confederates attack Fort Sumter</w:t>
      </w:r>
    </w:p>
    <w:p w:rsidR="0054324A" w:rsidRDefault="0054324A" w:rsidP="00FC5B89">
      <w:pPr>
        <w:numPr>
          <w:ilvl w:val="0"/>
          <w:numId w:val="32"/>
        </w:numPr>
        <w:spacing w:after="0" w:line="240" w:lineRule="auto"/>
        <w:rPr>
          <w:rFonts w:ascii="Times New Roman" w:hAnsi="Times New Roman"/>
          <w:sz w:val="24"/>
          <w:szCs w:val="24"/>
        </w:rPr>
      </w:pPr>
      <w:r>
        <w:rPr>
          <w:rFonts w:ascii="Times New Roman" w:hAnsi="Times New Roman"/>
          <w:sz w:val="24"/>
          <w:szCs w:val="24"/>
        </w:rPr>
        <w:t>The Confiscation Act is passed, declaring that any property used by the Confederate army could be confiscated by the Union, including people</w:t>
      </w:r>
    </w:p>
    <w:p w:rsidR="0054324A" w:rsidRDefault="0054324A" w:rsidP="00FC5B89">
      <w:pPr>
        <w:spacing w:after="0" w:line="240" w:lineRule="auto"/>
        <w:rPr>
          <w:rFonts w:ascii="Times New Roman" w:hAnsi="Times New Roman"/>
          <w:sz w:val="24"/>
          <w:szCs w:val="24"/>
        </w:rPr>
      </w:pPr>
    </w:p>
    <w:p w:rsidR="0054324A" w:rsidRDefault="0054324A" w:rsidP="00FC5B89">
      <w:pPr>
        <w:spacing w:after="0" w:line="240" w:lineRule="auto"/>
        <w:rPr>
          <w:rFonts w:ascii="Times New Roman" w:hAnsi="Times New Roman"/>
          <w:sz w:val="24"/>
          <w:szCs w:val="24"/>
        </w:rPr>
      </w:pPr>
      <w:r w:rsidRPr="003E482C">
        <w:rPr>
          <w:rFonts w:ascii="Times New Roman" w:hAnsi="Times New Roman"/>
          <w:i/>
          <w:sz w:val="24"/>
          <w:szCs w:val="24"/>
        </w:rPr>
        <w:t>1862:</w:t>
      </w:r>
      <w:r>
        <w:rPr>
          <w:rFonts w:ascii="Times New Roman" w:hAnsi="Times New Roman"/>
          <w:sz w:val="24"/>
          <w:szCs w:val="24"/>
        </w:rPr>
        <w:t xml:space="preserve"> Multiple abolitionist laws pass, including a revision of the Confiscation Act declaring that all slaves who escape to Union territory (or whose lands </w:t>
      </w:r>
      <w:proofErr w:type="gramStart"/>
      <w:r>
        <w:rPr>
          <w:rFonts w:ascii="Times New Roman" w:hAnsi="Times New Roman"/>
          <w:sz w:val="24"/>
          <w:szCs w:val="24"/>
        </w:rPr>
        <w:t>are taken by Union forces</w:t>
      </w:r>
      <w:proofErr w:type="gramEnd"/>
      <w:r>
        <w:rPr>
          <w:rFonts w:ascii="Times New Roman" w:hAnsi="Times New Roman"/>
          <w:sz w:val="24"/>
          <w:szCs w:val="24"/>
        </w:rPr>
        <w:t xml:space="preserve">) are free </w:t>
      </w:r>
    </w:p>
    <w:p w:rsidR="0054324A" w:rsidRDefault="0054324A" w:rsidP="00FC5B89">
      <w:pPr>
        <w:numPr>
          <w:ilvl w:val="0"/>
          <w:numId w:val="32"/>
        </w:numPr>
        <w:spacing w:after="0" w:line="240" w:lineRule="auto"/>
        <w:rPr>
          <w:rFonts w:ascii="Times New Roman" w:hAnsi="Times New Roman"/>
          <w:sz w:val="24"/>
          <w:szCs w:val="24"/>
        </w:rPr>
      </w:pPr>
      <w:r>
        <w:rPr>
          <w:rFonts w:ascii="Times New Roman" w:hAnsi="Times New Roman"/>
          <w:sz w:val="24"/>
          <w:szCs w:val="24"/>
        </w:rPr>
        <w:t>In August, Lincoln states his continued support of colonization, and prioritizes maintaining the Union over freeing slaves</w:t>
      </w:r>
    </w:p>
    <w:p w:rsidR="0054324A" w:rsidRDefault="0054324A" w:rsidP="00FC5B89">
      <w:pPr>
        <w:numPr>
          <w:ilvl w:val="0"/>
          <w:numId w:val="32"/>
        </w:numPr>
        <w:spacing w:after="0" w:line="240" w:lineRule="auto"/>
        <w:rPr>
          <w:rFonts w:ascii="Times New Roman" w:hAnsi="Times New Roman"/>
          <w:sz w:val="24"/>
          <w:szCs w:val="24"/>
        </w:rPr>
      </w:pPr>
      <w:r>
        <w:rPr>
          <w:rFonts w:ascii="Times New Roman" w:hAnsi="Times New Roman"/>
          <w:sz w:val="24"/>
          <w:szCs w:val="24"/>
        </w:rPr>
        <w:t>In December, Lincoln plans “gradual, compensated emancipation and colonization” by 1900 (220)</w:t>
      </w:r>
    </w:p>
    <w:p w:rsidR="0054324A" w:rsidRDefault="0054324A" w:rsidP="00FC5B89">
      <w:pPr>
        <w:spacing w:after="0" w:line="240" w:lineRule="auto"/>
        <w:rPr>
          <w:rFonts w:ascii="Times New Roman" w:hAnsi="Times New Roman"/>
          <w:sz w:val="24"/>
          <w:szCs w:val="24"/>
        </w:rPr>
      </w:pPr>
    </w:p>
    <w:p w:rsidR="0054324A" w:rsidRDefault="0054324A" w:rsidP="00FC5B89">
      <w:pPr>
        <w:spacing w:after="0" w:line="240" w:lineRule="auto"/>
        <w:rPr>
          <w:rFonts w:ascii="Times New Roman" w:hAnsi="Times New Roman"/>
          <w:sz w:val="24"/>
          <w:szCs w:val="24"/>
        </w:rPr>
      </w:pPr>
      <w:proofErr w:type="gramStart"/>
      <w:r w:rsidRPr="003E482C">
        <w:rPr>
          <w:rFonts w:ascii="Times New Roman" w:hAnsi="Times New Roman"/>
          <w:i/>
          <w:sz w:val="24"/>
          <w:szCs w:val="24"/>
        </w:rPr>
        <w:t>1863</w:t>
      </w:r>
      <w:proofErr w:type="gramEnd"/>
      <w:r w:rsidRPr="003E482C">
        <w:rPr>
          <w:rFonts w:ascii="Times New Roman" w:hAnsi="Times New Roman"/>
          <w:i/>
          <w:sz w:val="24"/>
          <w:szCs w:val="24"/>
        </w:rPr>
        <w:t>:</w:t>
      </w:r>
      <w:r>
        <w:rPr>
          <w:rFonts w:ascii="Times New Roman" w:hAnsi="Times New Roman"/>
          <w:sz w:val="24"/>
          <w:szCs w:val="24"/>
        </w:rPr>
        <w:t xml:space="preserve"> The Emancipation Proclamation frees some slaves, including 50,000 in “Union-occupied Confederate areas.” </w:t>
      </w:r>
      <w:proofErr w:type="gramStart"/>
      <w:r>
        <w:rPr>
          <w:rFonts w:ascii="Times New Roman" w:hAnsi="Times New Roman"/>
          <w:sz w:val="24"/>
          <w:szCs w:val="24"/>
        </w:rPr>
        <w:t>But</w:t>
      </w:r>
      <w:proofErr w:type="gramEnd"/>
      <w:r>
        <w:rPr>
          <w:rFonts w:ascii="Times New Roman" w:hAnsi="Times New Roman"/>
          <w:sz w:val="24"/>
          <w:szCs w:val="24"/>
        </w:rPr>
        <w:t xml:space="preserve"> millions of others remain enslaved. (221)</w:t>
      </w:r>
    </w:p>
    <w:p w:rsidR="0054324A" w:rsidRDefault="0054324A" w:rsidP="00FC5B89">
      <w:pPr>
        <w:spacing w:after="0" w:line="240" w:lineRule="auto"/>
        <w:rPr>
          <w:rFonts w:ascii="Times New Roman" w:hAnsi="Times New Roman"/>
          <w:sz w:val="24"/>
          <w:szCs w:val="24"/>
        </w:rPr>
      </w:pPr>
    </w:p>
    <w:p w:rsidR="0054324A" w:rsidRDefault="0054324A" w:rsidP="00FC5B89">
      <w:pPr>
        <w:spacing w:after="0" w:line="240" w:lineRule="auto"/>
        <w:rPr>
          <w:rFonts w:ascii="Times New Roman" w:hAnsi="Times New Roman"/>
          <w:sz w:val="24"/>
          <w:szCs w:val="24"/>
        </w:rPr>
      </w:pPr>
      <w:proofErr w:type="gramStart"/>
      <w:r w:rsidRPr="003E482C">
        <w:rPr>
          <w:rFonts w:ascii="Times New Roman" w:hAnsi="Times New Roman"/>
          <w:i/>
          <w:sz w:val="24"/>
          <w:szCs w:val="24"/>
        </w:rPr>
        <w:t>1864</w:t>
      </w:r>
      <w:proofErr w:type="gramEnd"/>
      <w:r w:rsidRPr="003E482C">
        <w:rPr>
          <w:rFonts w:ascii="Times New Roman" w:hAnsi="Times New Roman"/>
          <w:i/>
          <w:sz w:val="24"/>
          <w:szCs w:val="24"/>
        </w:rPr>
        <w:t>:</w:t>
      </w:r>
      <w:r>
        <w:rPr>
          <w:rFonts w:ascii="Times New Roman" w:hAnsi="Times New Roman"/>
          <w:sz w:val="24"/>
          <w:szCs w:val="24"/>
        </w:rPr>
        <w:t xml:space="preserve"> Colonization is no longer seen as a possibility</w:t>
      </w:r>
    </w:p>
    <w:p w:rsidR="0054324A" w:rsidRDefault="0054324A" w:rsidP="00FC5B89">
      <w:pPr>
        <w:numPr>
          <w:ilvl w:val="0"/>
          <w:numId w:val="33"/>
        </w:numPr>
        <w:spacing w:after="0" w:line="240" w:lineRule="auto"/>
        <w:rPr>
          <w:rFonts w:ascii="Times New Roman" w:hAnsi="Times New Roman"/>
          <w:sz w:val="24"/>
          <w:szCs w:val="24"/>
        </w:rPr>
      </w:pPr>
      <w:r>
        <w:rPr>
          <w:rFonts w:ascii="Times New Roman" w:hAnsi="Times New Roman"/>
          <w:sz w:val="24"/>
          <w:szCs w:val="24"/>
        </w:rPr>
        <w:t>William Lloyd Garrison says that Black people should not have the right to vote</w:t>
      </w:r>
    </w:p>
    <w:p w:rsidR="0054324A" w:rsidRDefault="0054324A" w:rsidP="00FC5B89">
      <w:pPr>
        <w:numPr>
          <w:ilvl w:val="0"/>
          <w:numId w:val="33"/>
        </w:numPr>
        <w:spacing w:after="0" w:line="240" w:lineRule="auto"/>
        <w:rPr>
          <w:rFonts w:ascii="Times New Roman" w:hAnsi="Times New Roman"/>
          <w:sz w:val="24"/>
          <w:szCs w:val="24"/>
        </w:rPr>
      </w:pPr>
      <w:r>
        <w:rPr>
          <w:rFonts w:ascii="Times New Roman" w:hAnsi="Times New Roman"/>
          <w:sz w:val="24"/>
          <w:szCs w:val="24"/>
        </w:rPr>
        <w:t>Sherman takes Atlanta and begins the March to the Sea</w:t>
      </w:r>
    </w:p>
    <w:p w:rsidR="0054324A" w:rsidRDefault="0054324A" w:rsidP="00FC5B89">
      <w:pPr>
        <w:spacing w:after="0" w:line="240" w:lineRule="auto"/>
        <w:rPr>
          <w:rFonts w:ascii="Times New Roman" w:hAnsi="Times New Roman"/>
          <w:sz w:val="24"/>
          <w:szCs w:val="24"/>
        </w:rPr>
      </w:pPr>
    </w:p>
    <w:p w:rsidR="0054324A" w:rsidRDefault="0054324A" w:rsidP="00FC5B89">
      <w:pPr>
        <w:spacing w:after="0" w:line="240" w:lineRule="auto"/>
        <w:rPr>
          <w:rFonts w:ascii="Times New Roman" w:hAnsi="Times New Roman"/>
          <w:sz w:val="24"/>
          <w:szCs w:val="24"/>
        </w:rPr>
      </w:pPr>
      <w:r>
        <w:rPr>
          <w:rFonts w:ascii="Times New Roman" w:hAnsi="Times New Roman"/>
          <w:i/>
          <w:sz w:val="24"/>
          <w:szCs w:val="24"/>
        </w:rPr>
        <w:t xml:space="preserve">1865: </w:t>
      </w:r>
      <w:r>
        <w:rPr>
          <w:rFonts w:ascii="Times New Roman" w:hAnsi="Times New Roman"/>
          <w:sz w:val="24"/>
          <w:szCs w:val="24"/>
        </w:rPr>
        <w:t xml:space="preserve">Sherman meets with Black leaders in Savannah, who </w:t>
      </w:r>
      <w:proofErr w:type="gramStart"/>
      <w:r>
        <w:rPr>
          <w:rFonts w:ascii="Times New Roman" w:hAnsi="Times New Roman"/>
          <w:sz w:val="24"/>
          <w:szCs w:val="24"/>
        </w:rPr>
        <w:t>say that</w:t>
      </w:r>
      <w:proofErr w:type="gramEnd"/>
      <w:r>
        <w:rPr>
          <w:rFonts w:ascii="Times New Roman" w:hAnsi="Times New Roman"/>
          <w:sz w:val="24"/>
          <w:szCs w:val="24"/>
        </w:rPr>
        <w:t xml:space="preserve"> “there was ‘a prejudice against us in the South that will take years to get over.’” (231)</w:t>
      </w:r>
    </w:p>
    <w:p w:rsidR="0054324A" w:rsidRDefault="0054324A" w:rsidP="00FC5B89">
      <w:pPr>
        <w:numPr>
          <w:ilvl w:val="0"/>
          <w:numId w:val="34"/>
        </w:numPr>
        <w:spacing w:after="0" w:line="240" w:lineRule="auto"/>
        <w:rPr>
          <w:rFonts w:ascii="Times New Roman" w:hAnsi="Times New Roman"/>
          <w:sz w:val="24"/>
          <w:szCs w:val="24"/>
        </w:rPr>
      </w:pPr>
      <w:r>
        <w:rPr>
          <w:rFonts w:ascii="Times New Roman" w:hAnsi="Times New Roman"/>
          <w:sz w:val="24"/>
          <w:szCs w:val="24"/>
        </w:rPr>
        <w:t>Sherman gives 40,000 Black families land</w:t>
      </w:r>
    </w:p>
    <w:p w:rsidR="0054324A" w:rsidRDefault="0054324A" w:rsidP="00FC5B89">
      <w:pPr>
        <w:numPr>
          <w:ilvl w:val="0"/>
          <w:numId w:val="34"/>
        </w:numPr>
        <w:spacing w:after="0" w:line="240" w:lineRule="auto"/>
        <w:rPr>
          <w:rFonts w:ascii="Times New Roman" w:hAnsi="Times New Roman"/>
          <w:sz w:val="24"/>
          <w:szCs w:val="24"/>
        </w:rPr>
      </w:pPr>
      <w:r>
        <w:rPr>
          <w:rFonts w:ascii="Times New Roman" w:hAnsi="Times New Roman"/>
          <w:sz w:val="24"/>
          <w:szCs w:val="24"/>
        </w:rPr>
        <w:t>January 31</w:t>
      </w:r>
      <w:r w:rsidRPr="003F5DD5">
        <w:rPr>
          <w:rFonts w:ascii="Times New Roman" w:hAnsi="Times New Roman"/>
          <w:sz w:val="24"/>
          <w:szCs w:val="24"/>
          <w:vertAlign w:val="superscript"/>
        </w:rPr>
        <w:t>st</w:t>
      </w:r>
      <w:r>
        <w:rPr>
          <w:rFonts w:ascii="Times New Roman" w:hAnsi="Times New Roman"/>
          <w:sz w:val="24"/>
          <w:szCs w:val="24"/>
        </w:rPr>
        <w:t>: The 13</w:t>
      </w:r>
      <w:r w:rsidRPr="003F5DD5">
        <w:rPr>
          <w:rFonts w:ascii="Times New Roman" w:hAnsi="Times New Roman"/>
          <w:sz w:val="24"/>
          <w:szCs w:val="24"/>
          <w:vertAlign w:val="superscript"/>
        </w:rPr>
        <w:t>th</w:t>
      </w:r>
      <w:r>
        <w:rPr>
          <w:rFonts w:ascii="Times New Roman" w:hAnsi="Times New Roman"/>
          <w:sz w:val="24"/>
          <w:szCs w:val="24"/>
        </w:rPr>
        <w:t xml:space="preserve"> Amendment officially abolishes slavery</w:t>
      </w:r>
    </w:p>
    <w:p w:rsidR="0054324A" w:rsidRDefault="0054324A" w:rsidP="00FC5B89">
      <w:pPr>
        <w:numPr>
          <w:ilvl w:val="0"/>
          <w:numId w:val="34"/>
        </w:numPr>
        <w:spacing w:after="0" w:line="240" w:lineRule="auto"/>
        <w:rPr>
          <w:rFonts w:ascii="Times New Roman" w:hAnsi="Times New Roman"/>
          <w:sz w:val="24"/>
          <w:szCs w:val="24"/>
        </w:rPr>
      </w:pPr>
      <w:r>
        <w:rPr>
          <w:rFonts w:ascii="Times New Roman" w:hAnsi="Times New Roman"/>
          <w:sz w:val="24"/>
          <w:szCs w:val="24"/>
        </w:rPr>
        <w:t>The Freedmen’s Bureau is established</w:t>
      </w:r>
    </w:p>
    <w:p w:rsidR="0054324A" w:rsidRDefault="0054324A" w:rsidP="00FC5B89">
      <w:pPr>
        <w:numPr>
          <w:ilvl w:val="0"/>
          <w:numId w:val="34"/>
        </w:numPr>
        <w:spacing w:after="0" w:line="240" w:lineRule="auto"/>
        <w:rPr>
          <w:rFonts w:ascii="Times New Roman" w:hAnsi="Times New Roman"/>
          <w:sz w:val="24"/>
          <w:szCs w:val="24"/>
        </w:rPr>
      </w:pPr>
      <w:r>
        <w:rPr>
          <w:rFonts w:ascii="Times New Roman" w:hAnsi="Times New Roman"/>
          <w:sz w:val="24"/>
          <w:szCs w:val="24"/>
        </w:rPr>
        <w:t>April 9</w:t>
      </w:r>
      <w:r w:rsidRPr="003F5DD5">
        <w:rPr>
          <w:rFonts w:ascii="Times New Roman" w:hAnsi="Times New Roman"/>
          <w:sz w:val="24"/>
          <w:szCs w:val="24"/>
          <w:vertAlign w:val="superscript"/>
        </w:rPr>
        <w:t>th</w:t>
      </w:r>
      <w:r>
        <w:rPr>
          <w:rFonts w:ascii="Times New Roman" w:hAnsi="Times New Roman"/>
          <w:sz w:val="24"/>
          <w:szCs w:val="24"/>
        </w:rPr>
        <w:t>: The Confederacy surrenders</w:t>
      </w:r>
    </w:p>
    <w:p w:rsidR="0054324A" w:rsidRPr="0054324A" w:rsidRDefault="0054324A" w:rsidP="00FC5B89">
      <w:pPr>
        <w:pStyle w:val="NormalWeb"/>
        <w:spacing w:before="0" w:beforeAutospacing="0" w:after="0" w:afterAutospacing="0"/>
        <w:textAlignment w:val="baseline"/>
        <w:rPr>
          <w:rFonts w:ascii="Arial" w:hAnsi="Arial" w:cs="Arial"/>
          <w:b/>
          <w:color w:val="000000"/>
          <w:sz w:val="22"/>
          <w:szCs w:val="22"/>
          <w:u w:val="single"/>
        </w:rPr>
      </w:pPr>
    </w:p>
    <w:p w:rsidR="00F5265B" w:rsidRDefault="00F5265B" w:rsidP="00FC5B89">
      <w:pPr>
        <w:pStyle w:val="NormalWeb"/>
        <w:spacing w:before="0" w:beforeAutospacing="0" w:after="0" w:afterAutospacing="0"/>
        <w:textAlignment w:val="baseline"/>
        <w:rPr>
          <w:rFonts w:ascii="Arial" w:hAnsi="Arial" w:cs="Arial"/>
          <w:color w:val="000000"/>
          <w:sz w:val="22"/>
          <w:szCs w:val="22"/>
        </w:rPr>
      </w:pPr>
    </w:p>
    <w:p w:rsidR="00FC5B89" w:rsidRDefault="00FC5B89" w:rsidP="00FC5B89">
      <w:pPr>
        <w:pStyle w:val="NormalWeb"/>
        <w:spacing w:before="0" w:beforeAutospacing="0" w:after="0" w:afterAutospacing="0"/>
        <w:textAlignment w:val="baseline"/>
        <w:rPr>
          <w:rFonts w:ascii="Arial" w:hAnsi="Arial" w:cs="Arial"/>
          <w:color w:val="000000"/>
          <w:sz w:val="22"/>
          <w:szCs w:val="22"/>
        </w:rPr>
      </w:pPr>
    </w:p>
    <w:p w:rsidR="00FC5B89" w:rsidRDefault="00FC5B89" w:rsidP="00FC5B89">
      <w:pPr>
        <w:pStyle w:val="NormalWeb"/>
        <w:spacing w:before="0" w:beforeAutospacing="0" w:after="0" w:afterAutospacing="0"/>
        <w:textAlignment w:val="baseline"/>
        <w:rPr>
          <w:rFonts w:ascii="Arial" w:hAnsi="Arial" w:cs="Arial"/>
          <w:color w:val="000000"/>
          <w:sz w:val="22"/>
          <w:szCs w:val="22"/>
        </w:rPr>
      </w:pPr>
    </w:p>
    <w:p w:rsidR="00FC5B89" w:rsidRDefault="00FC5B89" w:rsidP="00FC5B89">
      <w:pPr>
        <w:pStyle w:val="NormalWeb"/>
        <w:spacing w:before="0" w:beforeAutospacing="0" w:after="0" w:afterAutospacing="0"/>
        <w:textAlignment w:val="baseline"/>
        <w:rPr>
          <w:rFonts w:ascii="Arial" w:hAnsi="Arial" w:cs="Arial"/>
          <w:color w:val="000000"/>
          <w:sz w:val="22"/>
          <w:szCs w:val="22"/>
        </w:rPr>
      </w:pPr>
    </w:p>
    <w:p w:rsidR="00FC5B89" w:rsidRDefault="00FC5B89" w:rsidP="00FC5B89">
      <w:pPr>
        <w:pStyle w:val="NormalWeb"/>
        <w:spacing w:before="0" w:beforeAutospacing="0" w:after="0" w:afterAutospacing="0"/>
        <w:textAlignment w:val="baseline"/>
        <w:rPr>
          <w:rFonts w:ascii="Arial" w:hAnsi="Arial" w:cs="Arial"/>
          <w:color w:val="000000"/>
          <w:sz w:val="22"/>
          <w:szCs w:val="22"/>
        </w:rPr>
      </w:pPr>
    </w:p>
    <w:p w:rsidR="00FC5B89" w:rsidRDefault="00FC5B89" w:rsidP="00FC5B89">
      <w:pPr>
        <w:pStyle w:val="NormalWeb"/>
        <w:spacing w:before="0" w:beforeAutospacing="0" w:after="0" w:afterAutospacing="0"/>
        <w:textAlignment w:val="baseline"/>
        <w:rPr>
          <w:rFonts w:ascii="Arial" w:hAnsi="Arial" w:cs="Arial"/>
          <w:color w:val="000000"/>
          <w:sz w:val="22"/>
          <w:szCs w:val="22"/>
        </w:rPr>
      </w:pPr>
    </w:p>
    <w:p w:rsidR="0054324A" w:rsidRDefault="0054324A" w:rsidP="00FC5B89">
      <w:pPr>
        <w:spacing w:after="0" w:line="240" w:lineRule="auto"/>
        <w:rPr>
          <w:rFonts w:ascii="Times New Roman" w:hAnsi="Times New Roman"/>
          <w:sz w:val="24"/>
          <w:szCs w:val="24"/>
          <w:u w:val="single"/>
        </w:rPr>
      </w:pPr>
      <w:r w:rsidRPr="0054324A">
        <w:rPr>
          <w:rFonts w:ascii="Times New Roman" w:hAnsi="Times New Roman"/>
          <w:b/>
          <w:sz w:val="24"/>
          <w:szCs w:val="24"/>
          <w:u w:val="single"/>
        </w:rPr>
        <w:lastRenderedPageBreak/>
        <w:t>Reconstruction</w:t>
      </w:r>
      <w:r>
        <w:rPr>
          <w:rFonts w:ascii="Times New Roman" w:hAnsi="Times New Roman"/>
          <w:b/>
          <w:sz w:val="24"/>
          <w:szCs w:val="24"/>
          <w:u w:val="single"/>
        </w:rPr>
        <w:t xml:space="preserve"> (1865-1898)</w:t>
      </w:r>
    </w:p>
    <w:p w:rsidR="0054324A" w:rsidRDefault="0054324A" w:rsidP="00FC5B89">
      <w:pPr>
        <w:spacing w:after="0" w:line="240" w:lineRule="auto"/>
        <w:rPr>
          <w:rFonts w:ascii="Times New Roman" w:hAnsi="Times New Roman"/>
          <w:sz w:val="24"/>
          <w:szCs w:val="24"/>
        </w:rPr>
      </w:pPr>
      <w:proofErr w:type="gramStart"/>
      <w:r>
        <w:rPr>
          <w:rFonts w:ascii="Times New Roman" w:hAnsi="Times New Roman"/>
          <w:i/>
          <w:sz w:val="24"/>
          <w:szCs w:val="24"/>
        </w:rPr>
        <w:t>1865</w:t>
      </w:r>
      <w:proofErr w:type="gramEnd"/>
      <w:r>
        <w:rPr>
          <w:rFonts w:ascii="Times New Roman" w:hAnsi="Times New Roman"/>
          <w:i/>
          <w:sz w:val="24"/>
          <w:szCs w:val="24"/>
        </w:rPr>
        <w:t xml:space="preserve">: </w:t>
      </w:r>
      <w:r>
        <w:rPr>
          <w:rFonts w:ascii="Times New Roman" w:hAnsi="Times New Roman"/>
          <w:sz w:val="24"/>
          <w:szCs w:val="24"/>
        </w:rPr>
        <w:t xml:space="preserve">Lincoln proposes allowing some Black people to vote. Three days later, he </w:t>
      </w:r>
      <w:proofErr w:type="gramStart"/>
      <w:r>
        <w:rPr>
          <w:rFonts w:ascii="Times New Roman" w:hAnsi="Times New Roman"/>
          <w:sz w:val="24"/>
          <w:szCs w:val="24"/>
        </w:rPr>
        <w:t>is killed</w:t>
      </w:r>
      <w:proofErr w:type="gramEnd"/>
      <w:r>
        <w:rPr>
          <w:rFonts w:ascii="Times New Roman" w:hAnsi="Times New Roman"/>
          <w:sz w:val="24"/>
          <w:szCs w:val="24"/>
        </w:rPr>
        <w:t>. Andrew Johnson becomes President</w:t>
      </w:r>
    </w:p>
    <w:p w:rsidR="0054324A" w:rsidRDefault="0054324A" w:rsidP="00FC5B89">
      <w:pPr>
        <w:numPr>
          <w:ilvl w:val="0"/>
          <w:numId w:val="34"/>
        </w:numPr>
        <w:spacing w:after="0" w:line="240" w:lineRule="auto"/>
        <w:rPr>
          <w:rFonts w:ascii="Times New Roman" w:hAnsi="Times New Roman"/>
          <w:sz w:val="24"/>
          <w:szCs w:val="24"/>
        </w:rPr>
      </w:pPr>
      <w:r>
        <w:rPr>
          <w:rFonts w:ascii="Times New Roman" w:hAnsi="Times New Roman"/>
          <w:sz w:val="24"/>
          <w:szCs w:val="24"/>
        </w:rPr>
        <w:t>William Lloyd Garrison retires</w:t>
      </w:r>
    </w:p>
    <w:p w:rsidR="0054324A" w:rsidRDefault="0054324A" w:rsidP="00FC5B89">
      <w:pPr>
        <w:numPr>
          <w:ilvl w:val="0"/>
          <w:numId w:val="34"/>
        </w:numPr>
        <w:spacing w:after="0" w:line="240" w:lineRule="auto"/>
        <w:rPr>
          <w:rFonts w:ascii="Times New Roman" w:hAnsi="Times New Roman"/>
          <w:sz w:val="24"/>
          <w:szCs w:val="24"/>
        </w:rPr>
      </w:pPr>
      <w:r>
        <w:rPr>
          <w:rFonts w:ascii="Times New Roman" w:hAnsi="Times New Roman"/>
          <w:sz w:val="24"/>
          <w:szCs w:val="24"/>
        </w:rPr>
        <w:t>Johnson gives many rights back to most former Confederates and evicts Black people from their plots of land</w:t>
      </w:r>
    </w:p>
    <w:p w:rsidR="0054324A" w:rsidRDefault="0054324A" w:rsidP="00FC5B89">
      <w:pPr>
        <w:numPr>
          <w:ilvl w:val="0"/>
          <w:numId w:val="34"/>
        </w:numPr>
        <w:spacing w:after="0" w:line="240" w:lineRule="auto"/>
        <w:rPr>
          <w:rFonts w:ascii="Times New Roman" w:hAnsi="Times New Roman"/>
          <w:sz w:val="24"/>
          <w:szCs w:val="24"/>
        </w:rPr>
      </w:pPr>
      <w:r>
        <w:rPr>
          <w:rFonts w:ascii="Times New Roman" w:hAnsi="Times New Roman"/>
          <w:sz w:val="24"/>
          <w:szCs w:val="24"/>
        </w:rPr>
        <w:t>Debates over land and voting rights take place</w:t>
      </w:r>
    </w:p>
    <w:p w:rsidR="0054324A" w:rsidRPr="003F5DD5" w:rsidRDefault="0054324A" w:rsidP="00FC5B89">
      <w:pPr>
        <w:numPr>
          <w:ilvl w:val="0"/>
          <w:numId w:val="34"/>
        </w:numPr>
        <w:spacing w:after="0" w:line="240" w:lineRule="auto"/>
        <w:rPr>
          <w:rFonts w:ascii="Times New Roman" w:hAnsi="Times New Roman"/>
          <w:sz w:val="24"/>
          <w:szCs w:val="24"/>
        </w:rPr>
      </w:pPr>
      <w:r>
        <w:rPr>
          <w:rFonts w:ascii="Times New Roman" w:hAnsi="Times New Roman"/>
          <w:sz w:val="24"/>
          <w:szCs w:val="24"/>
        </w:rPr>
        <w:t>The Ku Klux Klan is founded</w:t>
      </w:r>
    </w:p>
    <w:p w:rsidR="0054324A" w:rsidRDefault="0054324A" w:rsidP="00FC5B89">
      <w:pPr>
        <w:spacing w:after="0" w:line="240" w:lineRule="auto"/>
        <w:rPr>
          <w:rFonts w:ascii="Times New Roman" w:hAnsi="Times New Roman"/>
          <w:sz w:val="24"/>
          <w:szCs w:val="24"/>
        </w:rPr>
      </w:pPr>
    </w:p>
    <w:p w:rsidR="0054324A" w:rsidRPr="00FF4EF9" w:rsidRDefault="0054324A" w:rsidP="00FC5B89">
      <w:pPr>
        <w:spacing w:after="0" w:line="240" w:lineRule="auto"/>
        <w:rPr>
          <w:rFonts w:ascii="Times New Roman" w:hAnsi="Times New Roman"/>
          <w:sz w:val="24"/>
          <w:szCs w:val="24"/>
        </w:rPr>
      </w:pPr>
      <w:proofErr w:type="gramStart"/>
      <w:r>
        <w:rPr>
          <w:rFonts w:ascii="Times New Roman" w:hAnsi="Times New Roman"/>
          <w:i/>
          <w:sz w:val="24"/>
          <w:szCs w:val="24"/>
        </w:rPr>
        <w:t>1866</w:t>
      </w:r>
      <w:proofErr w:type="gramEnd"/>
      <w:r>
        <w:rPr>
          <w:rFonts w:ascii="Times New Roman" w:hAnsi="Times New Roman"/>
          <w:i/>
          <w:sz w:val="24"/>
          <w:szCs w:val="24"/>
        </w:rPr>
        <w:t>:</w:t>
      </w:r>
      <w:r>
        <w:rPr>
          <w:rFonts w:ascii="Times New Roman" w:hAnsi="Times New Roman"/>
          <w:sz w:val="24"/>
          <w:szCs w:val="24"/>
        </w:rPr>
        <w:t xml:space="preserve"> Frederick Douglass meets with Johnson to discuss Black voting rights</w:t>
      </w:r>
    </w:p>
    <w:p w:rsidR="0054324A" w:rsidRDefault="0054324A" w:rsidP="00FC5B89">
      <w:pPr>
        <w:numPr>
          <w:ilvl w:val="0"/>
          <w:numId w:val="35"/>
        </w:numPr>
        <w:spacing w:after="0" w:line="240" w:lineRule="auto"/>
        <w:rPr>
          <w:rFonts w:ascii="Times New Roman" w:hAnsi="Times New Roman"/>
          <w:sz w:val="24"/>
          <w:szCs w:val="24"/>
        </w:rPr>
      </w:pPr>
      <w:r>
        <w:rPr>
          <w:rFonts w:ascii="Times New Roman" w:hAnsi="Times New Roman"/>
          <w:sz w:val="24"/>
          <w:szCs w:val="24"/>
        </w:rPr>
        <w:t>The Civil Rights Act is passed by Congress, but vetoed by Johnson</w:t>
      </w:r>
    </w:p>
    <w:p w:rsidR="0054324A" w:rsidRDefault="0054324A" w:rsidP="00FC5B89">
      <w:pPr>
        <w:numPr>
          <w:ilvl w:val="0"/>
          <w:numId w:val="35"/>
        </w:numPr>
        <w:spacing w:after="0" w:line="240" w:lineRule="auto"/>
        <w:rPr>
          <w:rFonts w:ascii="Times New Roman" w:hAnsi="Times New Roman"/>
          <w:sz w:val="24"/>
          <w:szCs w:val="24"/>
        </w:rPr>
      </w:pPr>
      <w:r>
        <w:rPr>
          <w:rFonts w:ascii="Times New Roman" w:hAnsi="Times New Roman"/>
          <w:sz w:val="24"/>
          <w:szCs w:val="24"/>
        </w:rPr>
        <w:t>White rioters kill nearly 50 Black people in Memphis</w:t>
      </w:r>
    </w:p>
    <w:p w:rsidR="0054324A" w:rsidRDefault="0054324A" w:rsidP="00FC5B89">
      <w:pPr>
        <w:numPr>
          <w:ilvl w:val="0"/>
          <w:numId w:val="35"/>
        </w:numPr>
        <w:spacing w:after="0" w:line="240" w:lineRule="auto"/>
        <w:rPr>
          <w:rFonts w:ascii="Times New Roman" w:hAnsi="Times New Roman"/>
          <w:sz w:val="24"/>
          <w:szCs w:val="24"/>
        </w:rPr>
      </w:pPr>
      <w:r>
        <w:rPr>
          <w:rFonts w:ascii="Times New Roman" w:hAnsi="Times New Roman"/>
          <w:sz w:val="24"/>
          <w:szCs w:val="24"/>
        </w:rPr>
        <w:t>The 14</w:t>
      </w:r>
      <w:r w:rsidRPr="006D464D">
        <w:rPr>
          <w:rFonts w:ascii="Times New Roman" w:hAnsi="Times New Roman"/>
          <w:sz w:val="24"/>
          <w:szCs w:val="24"/>
          <w:vertAlign w:val="superscript"/>
        </w:rPr>
        <w:t>th</w:t>
      </w:r>
      <w:r>
        <w:rPr>
          <w:rFonts w:ascii="Times New Roman" w:hAnsi="Times New Roman"/>
          <w:sz w:val="24"/>
          <w:szCs w:val="24"/>
        </w:rPr>
        <w:t xml:space="preserve"> Amendment is passed, declaring that anyone born in the United States is a citizen and that no state can limit the rights given to U.S. citizens</w:t>
      </w:r>
    </w:p>
    <w:p w:rsidR="0054324A" w:rsidRPr="00FC5B89" w:rsidRDefault="0054324A" w:rsidP="00FC5B89">
      <w:pPr>
        <w:numPr>
          <w:ilvl w:val="0"/>
          <w:numId w:val="35"/>
        </w:numPr>
        <w:spacing w:after="0" w:line="240" w:lineRule="auto"/>
        <w:rPr>
          <w:rFonts w:ascii="Times New Roman" w:hAnsi="Times New Roman"/>
          <w:sz w:val="24"/>
          <w:szCs w:val="24"/>
        </w:rPr>
      </w:pPr>
      <w:r>
        <w:rPr>
          <w:rFonts w:ascii="Times New Roman" w:hAnsi="Times New Roman"/>
          <w:sz w:val="24"/>
          <w:szCs w:val="24"/>
        </w:rPr>
        <w:t>The American Equal Right Association forms with the goal of gaining Black and women’s suffrage</w:t>
      </w:r>
    </w:p>
    <w:p w:rsidR="00FC5B89" w:rsidRDefault="00FC5B89" w:rsidP="00FC5B89">
      <w:pPr>
        <w:spacing w:after="0" w:line="240" w:lineRule="auto"/>
        <w:rPr>
          <w:rFonts w:ascii="Times New Roman" w:hAnsi="Times New Roman"/>
          <w:i/>
          <w:sz w:val="24"/>
          <w:szCs w:val="24"/>
        </w:rPr>
      </w:pPr>
    </w:p>
    <w:p w:rsidR="0054324A" w:rsidRDefault="0054324A" w:rsidP="00FC5B89">
      <w:pPr>
        <w:spacing w:after="0" w:line="240" w:lineRule="auto"/>
        <w:rPr>
          <w:rFonts w:ascii="Times New Roman" w:hAnsi="Times New Roman"/>
          <w:sz w:val="24"/>
          <w:szCs w:val="24"/>
        </w:rPr>
      </w:pPr>
      <w:r>
        <w:rPr>
          <w:rFonts w:ascii="Times New Roman" w:hAnsi="Times New Roman"/>
          <w:i/>
          <w:sz w:val="24"/>
          <w:szCs w:val="24"/>
        </w:rPr>
        <w:t>Late 1860s:</w:t>
      </w:r>
      <w:r>
        <w:rPr>
          <w:rFonts w:ascii="Times New Roman" w:hAnsi="Times New Roman"/>
          <w:sz w:val="24"/>
          <w:szCs w:val="24"/>
        </w:rPr>
        <w:t xml:space="preserve"> </w:t>
      </w:r>
    </w:p>
    <w:p w:rsidR="0054324A" w:rsidRPr="00A34E8A" w:rsidRDefault="0054324A" w:rsidP="00FC5B89">
      <w:pPr>
        <w:numPr>
          <w:ilvl w:val="0"/>
          <w:numId w:val="37"/>
        </w:numPr>
        <w:spacing w:after="0" w:line="240" w:lineRule="auto"/>
        <w:rPr>
          <w:rFonts w:ascii="Times New Roman" w:hAnsi="Times New Roman"/>
          <w:sz w:val="24"/>
          <w:szCs w:val="24"/>
        </w:rPr>
      </w:pPr>
      <w:r>
        <w:rPr>
          <w:rFonts w:ascii="Times New Roman" w:hAnsi="Times New Roman"/>
          <w:sz w:val="24"/>
          <w:szCs w:val="24"/>
        </w:rPr>
        <w:t>The first HBCUs are founded</w:t>
      </w:r>
    </w:p>
    <w:p w:rsidR="0054324A" w:rsidRDefault="0054324A" w:rsidP="00FC5B89">
      <w:pPr>
        <w:numPr>
          <w:ilvl w:val="0"/>
          <w:numId w:val="36"/>
        </w:numPr>
        <w:spacing w:after="0" w:line="240" w:lineRule="auto"/>
        <w:rPr>
          <w:rFonts w:ascii="Times New Roman" w:hAnsi="Times New Roman"/>
          <w:sz w:val="24"/>
          <w:szCs w:val="24"/>
        </w:rPr>
      </w:pPr>
      <w:r>
        <w:rPr>
          <w:rFonts w:ascii="Times New Roman" w:hAnsi="Times New Roman"/>
          <w:i/>
          <w:sz w:val="24"/>
          <w:szCs w:val="24"/>
        </w:rPr>
        <w:t xml:space="preserve">1867-1868: </w:t>
      </w:r>
      <w:r>
        <w:rPr>
          <w:rFonts w:ascii="Times New Roman" w:hAnsi="Times New Roman"/>
          <w:sz w:val="24"/>
          <w:szCs w:val="24"/>
        </w:rPr>
        <w:t>Reconstruction Acts pass, establishing guidelines for readmitting states to the Union, including giving suffrage to Black men in the South</w:t>
      </w:r>
    </w:p>
    <w:p w:rsidR="00FC5B89" w:rsidRDefault="0054324A" w:rsidP="00AB72B0">
      <w:pPr>
        <w:pStyle w:val="ListParagraph"/>
        <w:numPr>
          <w:ilvl w:val="0"/>
          <w:numId w:val="43"/>
        </w:numPr>
        <w:spacing w:after="0" w:line="240" w:lineRule="auto"/>
        <w:rPr>
          <w:rFonts w:ascii="Times New Roman" w:hAnsi="Times New Roman" w:cs="Times New Roman"/>
          <w:sz w:val="24"/>
          <w:szCs w:val="24"/>
        </w:rPr>
      </w:pPr>
      <w:r>
        <w:rPr>
          <w:rFonts w:ascii="Times New Roman" w:hAnsi="Times New Roman"/>
          <w:i/>
          <w:sz w:val="24"/>
          <w:szCs w:val="24"/>
        </w:rPr>
        <w:t>1868:</w:t>
      </w:r>
      <w:r>
        <w:rPr>
          <w:rFonts w:ascii="Times New Roman" w:hAnsi="Times New Roman"/>
          <w:sz w:val="24"/>
          <w:szCs w:val="24"/>
        </w:rPr>
        <w:t xml:space="preserve"> </w:t>
      </w:r>
      <w:r w:rsidR="00FC5B89">
        <w:rPr>
          <w:rFonts w:ascii="Times New Roman" w:hAnsi="Times New Roman" w:cs="Times New Roman"/>
          <w:sz w:val="24"/>
          <w:szCs w:val="24"/>
        </w:rPr>
        <w:t>Andrew Johnson is impeached</w:t>
      </w:r>
    </w:p>
    <w:p w:rsidR="0054324A" w:rsidRPr="00FC5B89" w:rsidRDefault="0054324A" w:rsidP="00FC5B89">
      <w:pPr>
        <w:pStyle w:val="ListParagraph"/>
        <w:numPr>
          <w:ilvl w:val="0"/>
          <w:numId w:val="27"/>
        </w:numPr>
        <w:spacing w:after="0" w:line="240" w:lineRule="auto"/>
        <w:rPr>
          <w:rFonts w:ascii="Times New Roman" w:hAnsi="Times New Roman"/>
          <w:sz w:val="24"/>
          <w:szCs w:val="24"/>
        </w:rPr>
      </w:pPr>
      <w:r w:rsidRPr="00FC5B89">
        <w:rPr>
          <w:rFonts w:ascii="Times New Roman" w:hAnsi="Times New Roman"/>
          <w:sz w:val="24"/>
          <w:szCs w:val="24"/>
        </w:rPr>
        <w:t>Ulysses S. Grant is elected President</w:t>
      </w:r>
    </w:p>
    <w:p w:rsidR="00FC5B89" w:rsidRPr="00FC5B89" w:rsidRDefault="00FC5B89" w:rsidP="00FC5B89">
      <w:pPr>
        <w:pStyle w:val="ListParagraph"/>
        <w:numPr>
          <w:ilvl w:val="0"/>
          <w:numId w:val="27"/>
        </w:numPr>
        <w:spacing w:after="0" w:line="240" w:lineRule="auto"/>
        <w:rPr>
          <w:rFonts w:ascii="Times New Roman" w:hAnsi="Times New Roman" w:cs="Times New Roman"/>
          <w:sz w:val="24"/>
          <w:szCs w:val="24"/>
        </w:rPr>
      </w:pPr>
      <w:r w:rsidRPr="00FC5B89">
        <w:rPr>
          <w:rFonts w:ascii="Times New Roman" w:hAnsi="Times New Roman" w:cs="Times New Roman"/>
          <w:sz w:val="24"/>
          <w:szCs w:val="24"/>
        </w:rPr>
        <w:t>W.E.B. DuBois is born in Massachusetts</w:t>
      </w:r>
    </w:p>
    <w:p w:rsidR="0054324A" w:rsidRDefault="0054324A" w:rsidP="00FC5B89">
      <w:pPr>
        <w:numPr>
          <w:ilvl w:val="0"/>
          <w:numId w:val="36"/>
        </w:numPr>
        <w:spacing w:after="0" w:line="240" w:lineRule="auto"/>
        <w:rPr>
          <w:rFonts w:ascii="Times New Roman" w:hAnsi="Times New Roman"/>
          <w:sz w:val="24"/>
          <w:szCs w:val="24"/>
        </w:rPr>
      </w:pPr>
      <w:r>
        <w:rPr>
          <w:rFonts w:ascii="Times New Roman" w:hAnsi="Times New Roman"/>
          <w:sz w:val="24"/>
          <w:szCs w:val="24"/>
        </w:rPr>
        <w:t>Klan terrorism spikes</w:t>
      </w:r>
    </w:p>
    <w:p w:rsidR="0054324A" w:rsidRDefault="0054324A" w:rsidP="00FC5B89">
      <w:pPr>
        <w:numPr>
          <w:ilvl w:val="0"/>
          <w:numId w:val="36"/>
        </w:numPr>
        <w:spacing w:after="0" w:line="240" w:lineRule="auto"/>
        <w:rPr>
          <w:rFonts w:ascii="Times New Roman" w:hAnsi="Times New Roman"/>
          <w:sz w:val="24"/>
          <w:szCs w:val="24"/>
        </w:rPr>
      </w:pPr>
      <w:r>
        <w:rPr>
          <w:rFonts w:ascii="Times New Roman" w:hAnsi="Times New Roman"/>
          <w:sz w:val="24"/>
          <w:szCs w:val="24"/>
        </w:rPr>
        <w:t>Constitutional conventions in southern states create public institutions and bolster Black and women’s rights</w:t>
      </w:r>
    </w:p>
    <w:p w:rsidR="0054324A" w:rsidRDefault="0054324A" w:rsidP="00FC5B89">
      <w:pPr>
        <w:spacing w:after="0" w:line="240" w:lineRule="auto"/>
        <w:ind w:left="720"/>
        <w:rPr>
          <w:rFonts w:ascii="Times New Roman" w:hAnsi="Times New Roman"/>
          <w:sz w:val="24"/>
          <w:szCs w:val="24"/>
        </w:rPr>
      </w:pPr>
    </w:p>
    <w:p w:rsidR="0054324A" w:rsidRPr="008B1A18" w:rsidRDefault="0054324A" w:rsidP="00FC5B89">
      <w:pPr>
        <w:spacing w:after="0" w:line="240" w:lineRule="auto"/>
        <w:rPr>
          <w:rFonts w:ascii="Times New Roman" w:hAnsi="Times New Roman"/>
          <w:sz w:val="24"/>
          <w:szCs w:val="24"/>
        </w:rPr>
      </w:pPr>
      <w:proofErr w:type="gramStart"/>
      <w:r>
        <w:rPr>
          <w:rFonts w:ascii="Times New Roman" w:hAnsi="Times New Roman"/>
          <w:i/>
          <w:sz w:val="24"/>
          <w:szCs w:val="24"/>
        </w:rPr>
        <w:t>1870s</w:t>
      </w:r>
      <w:proofErr w:type="gramEnd"/>
      <w:r>
        <w:rPr>
          <w:rFonts w:ascii="Times New Roman" w:hAnsi="Times New Roman"/>
          <w:i/>
          <w:sz w:val="24"/>
          <w:szCs w:val="24"/>
        </w:rPr>
        <w:t>:</w:t>
      </w:r>
      <w:r>
        <w:rPr>
          <w:rFonts w:ascii="Times New Roman" w:hAnsi="Times New Roman"/>
          <w:sz w:val="24"/>
          <w:szCs w:val="24"/>
        </w:rPr>
        <w:t xml:space="preserve"> Presses in the North and South vilify Black people, blaming economic and political problems on them</w:t>
      </w:r>
    </w:p>
    <w:p w:rsidR="0054324A" w:rsidRPr="00FC5B89" w:rsidRDefault="0054324A" w:rsidP="00AB72B0">
      <w:pPr>
        <w:pStyle w:val="ListParagraph"/>
        <w:numPr>
          <w:ilvl w:val="0"/>
          <w:numId w:val="41"/>
        </w:numPr>
        <w:spacing w:after="0" w:line="240" w:lineRule="auto"/>
        <w:rPr>
          <w:rFonts w:ascii="Times New Roman" w:hAnsi="Times New Roman"/>
          <w:sz w:val="24"/>
          <w:szCs w:val="24"/>
        </w:rPr>
      </w:pPr>
      <w:r w:rsidRPr="00FC5B89">
        <w:rPr>
          <w:rFonts w:ascii="Times New Roman" w:hAnsi="Times New Roman"/>
          <w:i/>
          <w:sz w:val="24"/>
          <w:szCs w:val="24"/>
        </w:rPr>
        <w:t>1870:</w:t>
      </w:r>
      <w:r w:rsidRPr="00FC5B89">
        <w:rPr>
          <w:rFonts w:ascii="Times New Roman" w:hAnsi="Times New Roman"/>
          <w:sz w:val="24"/>
          <w:szCs w:val="24"/>
        </w:rPr>
        <w:t xml:space="preserve"> The 15</w:t>
      </w:r>
      <w:r w:rsidRPr="00FC5B89">
        <w:rPr>
          <w:rFonts w:ascii="Times New Roman" w:hAnsi="Times New Roman"/>
          <w:sz w:val="24"/>
          <w:szCs w:val="24"/>
          <w:vertAlign w:val="superscript"/>
        </w:rPr>
        <w:t>th</w:t>
      </w:r>
      <w:r w:rsidRPr="00FC5B89">
        <w:rPr>
          <w:rFonts w:ascii="Times New Roman" w:hAnsi="Times New Roman"/>
          <w:sz w:val="24"/>
          <w:szCs w:val="24"/>
        </w:rPr>
        <w:t xml:space="preserve"> Amendment is ratified, preventing the limitation of voting rights based on race</w:t>
      </w:r>
    </w:p>
    <w:p w:rsidR="00FC5B89" w:rsidRDefault="0054324A" w:rsidP="00FC5B89">
      <w:pPr>
        <w:pStyle w:val="ListParagraph"/>
        <w:numPr>
          <w:ilvl w:val="0"/>
          <w:numId w:val="27"/>
        </w:numPr>
        <w:spacing w:after="0" w:line="240" w:lineRule="auto"/>
        <w:rPr>
          <w:rFonts w:ascii="Times New Roman" w:hAnsi="Times New Roman"/>
          <w:sz w:val="24"/>
          <w:szCs w:val="24"/>
        </w:rPr>
      </w:pPr>
      <w:r w:rsidRPr="00FC5B89">
        <w:rPr>
          <w:rFonts w:ascii="Times New Roman" w:hAnsi="Times New Roman"/>
          <w:sz w:val="24"/>
          <w:szCs w:val="24"/>
        </w:rPr>
        <w:t>Enforcement Acts are passed to support Black voting and to limit Klan activity, but the laws are barely enforced</w:t>
      </w:r>
    </w:p>
    <w:p w:rsidR="0054324A" w:rsidRPr="00FC5B89" w:rsidRDefault="0054324A" w:rsidP="00AB72B0">
      <w:pPr>
        <w:pStyle w:val="ListParagraph"/>
        <w:numPr>
          <w:ilvl w:val="0"/>
          <w:numId w:val="41"/>
        </w:numPr>
        <w:spacing w:after="0" w:line="240" w:lineRule="auto"/>
        <w:rPr>
          <w:rFonts w:ascii="Times New Roman" w:hAnsi="Times New Roman"/>
          <w:sz w:val="24"/>
          <w:szCs w:val="24"/>
        </w:rPr>
      </w:pPr>
      <w:r w:rsidRPr="00FC5B89">
        <w:rPr>
          <w:rFonts w:ascii="Times New Roman" w:hAnsi="Times New Roman"/>
          <w:i/>
          <w:sz w:val="24"/>
          <w:szCs w:val="24"/>
        </w:rPr>
        <w:t>1871:</w:t>
      </w:r>
      <w:r w:rsidRPr="00FC5B89">
        <w:rPr>
          <w:rFonts w:ascii="Times New Roman" w:hAnsi="Times New Roman"/>
          <w:sz w:val="24"/>
          <w:szCs w:val="24"/>
        </w:rPr>
        <w:t xml:space="preserve"> Darwin publishes </w:t>
      </w:r>
      <w:r w:rsidRPr="00FC5B89">
        <w:rPr>
          <w:rFonts w:ascii="Times New Roman" w:hAnsi="Times New Roman"/>
          <w:i/>
          <w:sz w:val="24"/>
          <w:szCs w:val="24"/>
        </w:rPr>
        <w:t>Descent of Man</w:t>
      </w:r>
      <w:r w:rsidRPr="00FC5B89">
        <w:rPr>
          <w:rFonts w:ascii="Times New Roman" w:hAnsi="Times New Roman"/>
          <w:sz w:val="24"/>
          <w:szCs w:val="24"/>
        </w:rPr>
        <w:t>, which expresses contradictory beliefs about race</w:t>
      </w:r>
    </w:p>
    <w:p w:rsidR="0054324A" w:rsidRPr="00FC5B89" w:rsidRDefault="0054324A" w:rsidP="00FC5B89">
      <w:pPr>
        <w:pStyle w:val="ListParagraph"/>
        <w:numPr>
          <w:ilvl w:val="0"/>
          <w:numId w:val="27"/>
        </w:numPr>
        <w:spacing w:after="0" w:line="240" w:lineRule="auto"/>
        <w:rPr>
          <w:rFonts w:ascii="Times New Roman" w:hAnsi="Times New Roman"/>
          <w:sz w:val="24"/>
          <w:szCs w:val="24"/>
        </w:rPr>
      </w:pPr>
      <w:r w:rsidRPr="00FC5B89">
        <w:rPr>
          <w:rFonts w:ascii="Times New Roman" w:hAnsi="Times New Roman"/>
          <w:sz w:val="24"/>
          <w:szCs w:val="24"/>
        </w:rPr>
        <w:t>Henry Ward Beecher’s book argues that there is no reason why Jesus would be White, but the book’s images show Jesus as white (page 252)</w:t>
      </w:r>
    </w:p>
    <w:p w:rsidR="00FC5B89" w:rsidRDefault="0054324A" w:rsidP="00AB72B0">
      <w:pPr>
        <w:pStyle w:val="ListParagraph"/>
        <w:numPr>
          <w:ilvl w:val="0"/>
          <w:numId w:val="41"/>
        </w:numPr>
        <w:spacing w:after="0" w:line="240" w:lineRule="auto"/>
        <w:rPr>
          <w:rFonts w:ascii="Times New Roman" w:hAnsi="Times New Roman"/>
          <w:sz w:val="24"/>
          <w:szCs w:val="24"/>
        </w:rPr>
      </w:pPr>
      <w:r w:rsidRPr="00FC5B89">
        <w:rPr>
          <w:rFonts w:ascii="Times New Roman" w:hAnsi="Times New Roman"/>
          <w:i/>
          <w:sz w:val="24"/>
          <w:szCs w:val="24"/>
        </w:rPr>
        <w:t>1872:</w:t>
      </w:r>
      <w:r w:rsidRPr="00FC5B89">
        <w:rPr>
          <w:rFonts w:ascii="Times New Roman" w:hAnsi="Times New Roman"/>
          <w:sz w:val="24"/>
          <w:szCs w:val="24"/>
        </w:rPr>
        <w:t xml:space="preserve"> Grant is reelected amidst a spike in violence in the South</w:t>
      </w:r>
    </w:p>
    <w:p w:rsidR="00FC5B89" w:rsidRDefault="0054324A" w:rsidP="00AB72B0">
      <w:pPr>
        <w:pStyle w:val="ListParagraph"/>
        <w:numPr>
          <w:ilvl w:val="0"/>
          <w:numId w:val="41"/>
        </w:numPr>
        <w:spacing w:after="0" w:line="240" w:lineRule="auto"/>
        <w:rPr>
          <w:rFonts w:ascii="Times New Roman" w:hAnsi="Times New Roman"/>
          <w:sz w:val="24"/>
          <w:szCs w:val="24"/>
        </w:rPr>
      </w:pPr>
      <w:proofErr w:type="gramStart"/>
      <w:r w:rsidRPr="00FC5B89">
        <w:rPr>
          <w:rFonts w:ascii="Times New Roman" w:hAnsi="Times New Roman"/>
          <w:i/>
          <w:sz w:val="24"/>
          <w:szCs w:val="24"/>
        </w:rPr>
        <w:t>1873</w:t>
      </w:r>
      <w:proofErr w:type="gramEnd"/>
      <w:r w:rsidRPr="00FC5B89">
        <w:rPr>
          <w:rFonts w:ascii="Times New Roman" w:hAnsi="Times New Roman"/>
          <w:i/>
          <w:sz w:val="24"/>
          <w:szCs w:val="24"/>
        </w:rPr>
        <w:t xml:space="preserve">: </w:t>
      </w:r>
      <w:r w:rsidRPr="00FC5B89">
        <w:rPr>
          <w:rFonts w:ascii="Times New Roman" w:hAnsi="Times New Roman"/>
          <w:sz w:val="24"/>
          <w:szCs w:val="24"/>
        </w:rPr>
        <w:t>An economic depression begins, with a disproportionately negative impact on Black people. This pushes more Black people into sharecropping</w:t>
      </w:r>
    </w:p>
    <w:p w:rsidR="00FC5B89" w:rsidRDefault="0054324A" w:rsidP="00AB72B0">
      <w:pPr>
        <w:pStyle w:val="ListParagraph"/>
        <w:numPr>
          <w:ilvl w:val="0"/>
          <w:numId w:val="41"/>
        </w:numPr>
        <w:spacing w:after="0" w:line="240" w:lineRule="auto"/>
        <w:rPr>
          <w:rFonts w:ascii="Times New Roman" w:hAnsi="Times New Roman"/>
          <w:sz w:val="24"/>
          <w:szCs w:val="24"/>
        </w:rPr>
      </w:pPr>
      <w:r w:rsidRPr="00FC5B89">
        <w:rPr>
          <w:rFonts w:ascii="Times New Roman" w:hAnsi="Times New Roman"/>
          <w:i/>
          <w:sz w:val="24"/>
          <w:szCs w:val="24"/>
        </w:rPr>
        <w:t xml:space="preserve">1875: </w:t>
      </w:r>
      <w:r w:rsidRPr="00FC5B89">
        <w:rPr>
          <w:rFonts w:ascii="Times New Roman" w:hAnsi="Times New Roman"/>
          <w:sz w:val="24"/>
          <w:szCs w:val="24"/>
        </w:rPr>
        <w:t xml:space="preserve">The Civil Rights Act makes public discrimination illegal, but offers limited means of enforcement </w:t>
      </w:r>
    </w:p>
    <w:p w:rsidR="0054324A" w:rsidRPr="00FC5B89" w:rsidRDefault="0054324A" w:rsidP="00AB72B0">
      <w:pPr>
        <w:pStyle w:val="ListParagraph"/>
        <w:numPr>
          <w:ilvl w:val="0"/>
          <w:numId w:val="41"/>
        </w:numPr>
        <w:spacing w:after="0" w:line="240" w:lineRule="auto"/>
        <w:rPr>
          <w:rFonts w:ascii="Times New Roman" w:hAnsi="Times New Roman"/>
          <w:sz w:val="24"/>
          <w:szCs w:val="24"/>
        </w:rPr>
      </w:pPr>
      <w:r w:rsidRPr="00FC5B89">
        <w:rPr>
          <w:rFonts w:ascii="Times New Roman" w:hAnsi="Times New Roman"/>
          <w:i/>
          <w:sz w:val="24"/>
          <w:szCs w:val="24"/>
        </w:rPr>
        <w:t>1876:</w:t>
      </w:r>
      <w:r w:rsidRPr="00FC5B89">
        <w:rPr>
          <w:rFonts w:ascii="Times New Roman" w:hAnsi="Times New Roman"/>
          <w:sz w:val="24"/>
          <w:szCs w:val="24"/>
        </w:rPr>
        <w:t xml:space="preserve"> The Hamburg, SC militia’s forced disbandment becomes a key issue</w:t>
      </w:r>
    </w:p>
    <w:p w:rsidR="00FC5B89" w:rsidRDefault="0054324A" w:rsidP="00FC5B89">
      <w:pPr>
        <w:pStyle w:val="ListParagraph"/>
        <w:numPr>
          <w:ilvl w:val="0"/>
          <w:numId w:val="27"/>
        </w:numPr>
        <w:spacing w:after="0" w:line="240" w:lineRule="auto"/>
        <w:rPr>
          <w:rFonts w:ascii="Times New Roman" w:hAnsi="Times New Roman"/>
          <w:sz w:val="24"/>
          <w:szCs w:val="24"/>
        </w:rPr>
      </w:pPr>
      <w:r w:rsidRPr="00FC5B89">
        <w:rPr>
          <w:rFonts w:ascii="Times New Roman" w:hAnsi="Times New Roman"/>
          <w:sz w:val="24"/>
          <w:szCs w:val="24"/>
        </w:rPr>
        <w:t xml:space="preserve">Cesare Lombardo’s </w:t>
      </w:r>
      <w:r w:rsidRPr="00FC5B89">
        <w:rPr>
          <w:rFonts w:ascii="Times New Roman" w:hAnsi="Times New Roman"/>
          <w:i/>
          <w:sz w:val="24"/>
          <w:szCs w:val="24"/>
        </w:rPr>
        <w:t>Criminal Man</w:t>
      </w:r>
      <w:r w:rsidRPr="00FC5B89">
        <w:rPr>
          <w:rFonts w:ascii="Times New Roman" w:hAnsi="Times New Roman"/>
          <w:sz w:val="24"/>
          <w:szCs w:val="24"/>
        </w:rPr>
        <w:t xml:space="preserve"> declares that criminality is innate</w:t>
      </w:r>
    </w:p>
    <w:p w:rsidR="00FC5B89" w:rsidRDefault="0054324A" w:rsidP="00FC5B89">
      <w:pPr>
        <w:pStyle w:val="ListParagraph"/>
        <w:numPr>
          <w:ilvl w:val="0"/>
          <w:numId w:val="27"/>
        </w:numPr>
        <w:spacing w:after="0" w:line="240" w:lineRule="auto"/>
        <w:rPr>
          <w:rFonts w:ascii="Times New Roman" w:hAnsi="Times New Roman"/>
          <w:sz w:val="24"/>
          <w:szCs w:val="24"/>
        </w:rPr>
      </w:pPr>
      <w:r w:rsidRPr="00FC5B89">
        <w:rPr>
          <w:rFonts w:ascii="Times New Roman" w:hAnsi="Times New Roman"/>
          <w:sz w:val="24"/>
          <w:szCs w:val="24"/>
        </w:rPr>
        <w:lastRenderedPageBreak/>
        <w:t>Rutherford B. Hayes is elected</w:t>
      </w:r>
    </w:p>
    <w:p w:rsidR="0054324A" w:rsidRPr="00FC5B89" w:rsidRDefault="0054324A" w:rsidP="00FC5B89">
      <w:pPr>
        <w:pStyle w:val="ListParagraph"/>
        <w:numPr>
          <w:ilvl w:val="0"/>
          <w:numId w:val="27"/>
        </w:numPr>
        <w:spacing w:after="0" w:line="240" w:lineRule="auto"/>
        <w:rPr>
          <w:rFonts w:ascii="Times New Roman" w:hAnsi="Times New Roman"/>
          <w:sz w:val="24"/>
          <w:szCs w:val="24"/>
        </w:rPr>
      </w:pPr>
      <w:r w:rsidRPr="00FC5B89">
        <w:rPr>
          <w:rFonts w:ascii="Times New Roman" w:hAnsi="Times New Roman"/>
          <w:sz w:val="24"/>
          <w:szCs w:val="24"/>
        </w:rPr>
        <w:t>The Enforcement Acts are nullified by the Supreme Court</w:t>
      </w:r>
    </w:p>
    <w:p w:rsidR="00FC5B89" w:rsidRDefault="0054324A" w:rsidP="00AB72B0">
      <w:pPr>
        <w:pStyle w:val="ListParagraph"/>
        <w:numPr>
          <w:ilvl w:val="0"/>
          <w:numId w:val="42"/>
        </w:numPr>
        <w:spacing w:after="0" w:line="240" w:lineRule="auto"/>
        <w:rPr>
          <w:rFonts w:ascii="Times New Roman" w:hAnsi="Times New Roman"/>
          <w:sz w:val="24"/>
          <w:szCs w:val="24"/>
        </w:rPr>
      </w:pPr>
      <w:r w:rsidRPr="00FC5B89">
        <w:rPr>
          <w:rFonts w:ascii="Times New Roman" w:hAnsi="Times New Roman"/>
          <w:i/>
          <w:sz w:val="24"/>
          <w:szCs w:val="24"/>
        </w:rPr>
        <w:t>1877:</w:t>
      </w:r>
      <w:r w:rsidRPr="00FC5B89">
        <w:rPr>
          <w:rFonts w:ascii="Times New Roman" w:hAnsi="Times New Roman"/>
          <w:sz w:val="24"/>
          <w:szCs w:val="24"/>
        </w:rPr>
        <w:t xml:space="preserve"> In the Bargain of 1877, Hayes pulls troops out of the South</w:t>
      </w:r>
    </w:p>
    <w:p w:rsidR="00FC5B89" w:rsidRPr="00FC5B89" w:rsidRDefault="00FC5B89" w:rsidP="00AB72B0">
      <w:pPr>
        <w:pStyle w:val="ListParagraph"/>
        <w:numPr>
          <w:ilvl w:val="0"/>
          <w:numId w:val="42"/>
        </w:numPr>
        <w:spacing w:after="0" w:line="240" w:lineRule="auto"/>
        <w:rPr>
          <w:rFonts w:ascii="Times New Roman" w:hAnsi="Times New Roman"/>
          <w:sz w:val="24"/>
          <w:szCs w:val="24"/>
        </w:rPr>
      </w:pPr>
      <w:r>
        <w:rPr>
          <w:rFonts w:ascii="Times New Roman" w:hAnsi="Times New Roman"/>
          <w:i/>
          <w:sz w:val="24"/>
          <w:szCs w:val="24"/>
        </w:rPr>
        <w:t>1878</w:t>
      </w:r>
      <w:r w:rsidRPr="00FC5B89">
        <w:rPr>
          <w:rFonts w:ascii="Times New Roman" w:hAnsi="Times New Roman"/>
          <w:i/>
          <w:sz w:val="24"/>
          <w:szCs w:val="24"/>
        </w:rPr>
        <w:t xml:space="preserve">:  </w:t>
      </w:r>
      <w:r w:rsidRPr="00FC5B89">
        <w:rPr>
          <w:rFonts w:ascii="Times New Roman" w:hAnsi="Times New Roman"/>
          <w:sz w:val="24"/>
          <w:szCs w:val="24"/>
        </w:rPr>
        <w:t xml:space="preserve">Henry Morton Stanley publishes </w:t>
      </w:r>
      <w:r w:rsidRPr="00FC5B89">
        <w:rPr>
          <w:rFonts w:ascii="Times New Roman" w:hAnsi="Times New Roman"/>
          <w:i/>
          <w:sz w:val="24"/>
          <w:szCs w:val="24"/>
        </w:rPr>
        <w:t>Through the Dark Continent</w:t>
      </w:r>
      <w:r w:rsidRPr="00FC5B89">
        <w:rPr>
          <w:rFonts w:ascii="Times New Roman" w:hAnsi="Times New Roman"/>
          <w:sz w:val="24"/>
          <w:szCs w:val="24"/>
        </w:rPr>
        <w:t>, which inspires Joseph Conrad</w:t>
      </w:r>
    </w:p>
    <w:p w:rsidR="0054324A" w:rsidRPr="00FC5B89" w:rsidRDefault="0054324A" w:rsidP="00AB72B0">
      <w:pPr>
        <w:pStyle w:val="ListParagraph"/>
        <w:numPr>
          <w:ilvl w:val="0"/>
          <w:numId w:val="42"/>
        </w:numPr>
        <w:spacing w:after="0" w:line="240" w:lineRule="auto"/>
        <w:rPr>
          <w:rFonts w:ascii="Times New Roman" w:hAnsi="Times New Roman"/>
          <w:sz w:val="24"/>
          <w:szCs w:val="24"/>
        </w:rPr>
      </w:pPr>
      <w:r w:rsidRPr="00FC5B89">
        <w:rPr>
          <w:rFonts w:ascii="Times New Roman" w:hAnsi="Times New Roman"/>
          <w:i/>
          <w:sz w:val="24"/>
          <w:szCs w:val="24"/>
        </w:rPr>
        <w:t>1879:</w:t>
      </w:r>
      <w:r w:rsidRPr="00FC5B89">
        <w:rPr>
          <w:rFonts w:ascii="Times New Roman" w:hAnsi="Times New Roman"/>
          <w:sz w:val="24"/>
          <w:szCs w:val="24"/>
        </w:rPr>
        <w:t xml:space="preserve"> William Lloyd Garrison dies</w:t>
      </w:r>
    </w:p>
    <w:p w:rsidR="0054324A" w:rsidRPr="00C21ADE" w:rsidRDefault="0054324A" w:rsidP="00FC5B89">
      <w:pPr>
        <w:pStyle w:val="NormalWeb"/>
        <w:spacing w:before="0" w:beforeAutospacing="0" w:after="0" w:afterAutospacing="0"/>
        <w:textAlignment w:val="baseline"/>
        <w:rPr>
          <w:rFonts w:ascii="Arial" w:hAnsi="Arial" w:cs="Arial"/>
          <w:color w:val="000000"/>
          <w:sz w:val="22"/>
          <w:szCs w:val="22"/>
        </w:rPr>
      </w:pPr>
    </w:p>
    <w:p w:rsidR="00FC5B89" w:rsidRDefault="00FC5B89" w:rsidP="00FC5B89">
      <w:pPr>
        <w:spacing w:after="0" w:line="240" w:lineRule="auto"/>
        <w:rPr>
          <w:rFonts w:ascii="Times New Roman" w:hAnsi="Times New Roman"/>
          <w:sz w:val="24"/>
          <w:szCs w:val="24"/>
        </w:rPr>
      </w:pPr>
      <w:proofErr w:type="gramStart"/>
      <w:r w:rsidRPr="00C23E1C">
        <w:rPr>
          <w:rFonts w:ascii="Times New Roman" w:hAnsi="Times New Roman"/>
          <w:i/>
          <w:sz w:val="24"/>
          <w:szCs w:val="24"/>
        </w:rPr>
        <w:t>1880s</w:t>
      </w:r>
      <w:proofErr w:type="gramEnd"/>
      <w:r w:rsidRPr="00C23E1C">
        <w:rPr>
          <w:rFonts w:ascii="Times New Roman" w:hAnsi="Times New Roman"/>
          <w:i/>
          <w:sz w:val="24"/>
          <w:szCs w:val="24"/>
        </w:rPr>
        <w:t>:</w:t>
      </w:r>
      <w:r>
        <w:rPr>
          <w:rFonts w:ascii="Times New Roman" w:hAnsi="Times New Roman"/>
          <w:sz w:val="24"/>
          <w:szCs w:val="24"/>
        </w:rPr>
        <w:t xml:space="preserve"> The concept of the New South spreads support of segregationist and assimilationist thought in popular culture</w:t>
      </w:r>
    </w:p>
    <w:p w:rsidR="00FC5B89" w:rsidRDefault="00FC5B89" w:rsidP="00AB72B0">
      <w:pPr>
        <w:pStyle w:val="ListParagraph"/>
        <w:numPr>
          <w:ilvl w:val="0"/>
          <w:numId w:val="44"/>
        </w:numPr>
        <w:spacing w:after="0" w:line="240" w:lineRule="auto"/>
        <w:rPr>
          <w:rFonts w:ascii="Times New Roman" w:hAnsi="Times New Roman"/>
          <w:sz w:val="24"/>
          <w:szCs w:val="24"/>
        </w:rPr>
      </w:pPr>
      <w:r w:rsidRPr="00FC5B89">
        <w:rPr>
          <w:rFonts w:ascii="Times New Roman" w:hAnsi="Times New Roman"/>
          <w:i/>
          <w:sz w:val="24"/>
          <w:szCs w:val="24"/>
        </w:rPr>
        <w:t xml:space="preserve">1882: </w:t>
      </w:r>
      <w:r w:rsidRPr="00FC5B89">
        <w:rPr>
          <w:rFonts w:ascii="Times New Roman" w:hAnsi="Times New Roman"/>
          <w:sz w:val="24"/>
          <w:szCs w:val="24"/>
        </w:rPr>
        <w:t xml:space="preserve">Washington Williams publishes </w:t>
      </w:r>
      <w:r w:rsidRPr="00FC5B89">
        <w:rPr>
          <w:rFonts w:ascii="Times New Roman" w:hAnsi="Times New Roman"/>
          <w:i/>
          <w:sz w:val="24"/>
          <w:szCs w:val="24"/>
        </w:rPr>
        <w:t>History of the Negro Race in America from 1619 to 1880</w:t>
      </w:r>
      <w:r w:rsidRPr="00FC5B89">
        <w:rPr>
          <w:rFonts w:ascii="Times New Roman" w:hAnsi="Times New Roman"/>
          <w:sz w:val="24"/>
          <w:szCs w:val="24"/>
        </w:rPr>
        <w:t>, which</w:t>
      </w:r>
      <w:r w:rsidRPr="00FC5B89">
        <w:rPr>
          <w:rFonts w:ascii="Times New Roman" w:hAnsi="Times New Roman"/>
          <w:i/>
          <w:sz w:val="24"/>
          <w:szCs w:val="24"/>
        </w:rPr>
        <w:t xml:space="preserve"> </w:t>
      </w:r>
      <w:r w:rsidRPr="00FC5B89">
        <w:rPr>
          <w:rFonts w:ascii="Times New Roman" w:hAnsi="Times New Roman"/>
          <w:sz w:val="24"/>
          <w:szCs w:val="24"/>
        </w:rPr>
        <w:t xml:space="preserve">illustrates the role Black men had in American history </w:t>
      </w:r>
    </w:p>
    <w:p w:rsidR="00FC5B89" w:rsidRDefault="00FC5B89" w:rsidP="00AB72B0">
      <w:pPr>
        <w:pStyle w:val="ListParagraph"/>
        <w:numPr>
          <w:ilvl w:val="0"/>
          <w:numId w:val="44"/>
        </w:numPr>
        <w:spacing w:after="0" w:line="240" w:lineRule="auto"/>
        <w:rPr>
          <w:rFonts w:ascii="Times New Roman" w:hAnsi="Times New Roman"/>
          <w:sz w:val="24"/>
          <w:szCs w:val="24"/>
        </w:rPr>
      </w:pPr>
      <w:r w:rsidRPr="00FC5B89">
        <w:rPr>
          <w:rFonts w:ascii="Times New Roman" w:hAnsi="Times New Roman"/>
          <w:i/>
          <w:sz w:val="24"/>
          <w:szCs w:val="24"/>
        </w:rPr>
        <w:t>1883:</w:t>
      </w:r>
      <w:r w:rsidRPr="00FC5B89">
        <w:rPr>
          <w:rFonts w:ascii="Times New Roman" w:hAnsi="Times New Roman"/>
          <w:sz w:val="24"/>
          <w:szCs w:val="24"/>
        </w:rPr>
        <w:t xml:space="preserve"> The Civil Rights Act is declared unconstitutional </w:t>
      </w:r>
    </w:p>
    <w:p w:rsidR="00FC5B89" w:rsidRPr="00FC5B89" w:rsidRDefault="00FC5B89" w:rsidP="00AB72B0">
      <w:pPr>
        <w:pStyle w:val="ListParagraph"/>
        <w:numPr>
          <w:ilvl w:val="0"/>
          <w:numId w:val="44"/>
        </w:numPr>
        <w:spacing w:after="0" w:line="240" w:lineRule="auto"/>
        <w:rPr>
          <w:rFonts w:ascii="Times New Roman" w:hAnsi="Times New Roman"/>
          <w:sz w:val="24"/>
          <w:szCs w:val="24"/>
        </w:rPr>
      </w:pPr>
      <w:r w:rsidRPr="00FC5B89">
        <w:rPr>
          <w:rFonts w:ascii="Times New Roman" w:hAnsi="Times New Roman" w:cs="Times New Roman"/>
          <w:i/>
          <w:sz w:val="24"/>
          <w:szCs w:val="24"/>
        </w:rPr>
        <w:t>1885:</w:t>
      </w:r>
      <w:r w:rsidRPr="00FC5B89">
        <w:rPr>
          <w:rFonts w:ascii="Times New Roman" w:hAnsi="Times New Roman" w:cs="Times New Roman"/>
          <w:sz w:val="24"/>
          <w:szCs w:val="24"/>
        </w:rPr>
        <w:t xml:space="preserve"> Editor Henry Grady proposes “equal accommodations for each race but separate” (265)</w:t>
      </w:r>
    </w:p>
    <w:p w:rsidR="00FC5B89" w:rsidRDefault="00FC5B89" w:rsidP="00FC5B89">
      <w:pPr>
        <w:pStyle w:val="ListParagraph"/>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Around this time, newspapers and popular sources falsely state that discrimination is ending and that it is not the cause of socioeconomic disparities</w:t>
      </w:r>
    </w:p>
    <w:p w:rsidR="00FC5B89" w:rsidRDefault="00FC5B89" w:rsidP="00FC5B89">
      <w:pPr>
        <w:pStyle w:val="ListParagraph"/>
        <w:numPr>
          <w:ilvl w:val="0"/>
          <w:numId w:val="27"/>
        </w:numPr>
        <w:spacing w:after="0" w:line="240" w:lineRule="auto"/>
        <w:rPr>
          <w:rFonts w:ascii="Times New Roman" w:hAnsi="Times New Roman" w:cs="Times New Roman"/>
          <w:sz w:val="24"/>
          <w:szCs w:val="24"/>
        </w:rPr>
      </w:pPr>
      <w:r w:rsidRPr="00FC5B89">
        <w:rPr>
          <w:rFonts w:ascii="Times New Roman" w:hAnsi="Times New Roman" w:cs="Times New Roman"/>
          <w:sz w:val="24"/>
          <w:szCs w:val="24"/>
        </w:rPr>
        <w:t>At the Berlin conference, European leaders “partitioned Africa on the dishonest pretext that they were bringing civilization to the continent” (268)</w:t>
      </w:r>
    </w:p>
    <w:p w:rsidR="00FC5B89" w:rsidRDefault="00FC5B89" w:rsidP="00FC5B89">
      <w:pPr>
        <w:spacing w:after="0" w:line="240" w:lineRule="auto"/>
        <w:rPr>
          <w:rFonts w:ascii="Times New Roman" w:hAnsi="Times New Roman" w:cs="Times New Roman"/>
          <w:sz w:val="24"/>
          <w:szCs w:val="24"/>
        </w:rPr>
      </w:pPr>
    </w:p>
    <w:p w:rsidR="00FC5B89" w:rsidRDefault="00FC5B89" w:rsidP="00FC5B89">
      <w:pPr>
        <w:spacing w:after="0" w:line="240" w:lineRule="auto"/>
        <w:rPr>
          <w:rFonts w:ascii="Times New Roman" w:hAnsi="Times New Roman" w:cs="Times New Roman"/>
          <w:sz w:val="24"/>
          <w:szCs w:val="24"/>
        </w:rPr>
      </w:pPr>
      <w:r>
        <w:rPr>
          <w:rFonts w:ascii="Times New Roman" w:hAnsi="Times New Roman" w:cs="Times New Roman"/>
          <w:i/>
          <w:sz w:val="24"/>
          <w:szCs w:val="24"/>
        </w:rPr>
        <w:t>1890</w:t>
      </w:r>
      <w:r>
        <w:rPr>
          <w:rFonts w:ascii="Times New Roman" w:hAnsi="Times New Roman" w:cs="Times New Roman"/>
          <w:i/>
          <w:sz w:val="24"/>
          <w:szCs w:val="24"/>
        </w:rPr>
        <w:t>s</w:t>
      </w:r>
      <w:r>
        <w:rPr>
          <w:rFonts w:ascii="Times New Roman" w:hAnsi="Times New Roman" w:cs="Times New Roman"/>
          <w:i/>
          <w:sz w:val="24"/>
          <w:szCs w:val="24"/>
        </w:rPr>
        <w:t>:</w:t>
      </w:r>
      <w:r>
        <w:rPr>
          <w:rFonts w:ascii="Times New Roman" w:hAnsi="Times New Roman" w:cs="Times New Roman"/>
          <w:sz w:val="24"/>
          <w:szCs w:val="24"/>
        </w:rPr>
        <w:t xml:space="preserve"> </w:t>
      </w:r>
    </w:p>
    <w:p w:rsidR="00FC5B89" w:rsidRPr="00FC5B89" w:rsidRDefault="00FC5B89" w:rsidP="00AB72B0">
      <w:pPr>
        <w:pStyle w:val="ListParagraph"/>
        <w:numPr>
          <w:ilvl w:val="0"/>
          <w:numId w:val="45"/>
        </w:numPr>
        <w:spacing w:after="0" w:line="240" w:lineRule="auto"/>
        <w:rPr>
          <w:rFonts w:ascii="Times New Roman" w:hAnsi="Times New Roman" w:cs="Times New Roman"/>
          <w:sz w:val="24"/>
          <w:szCs w:val="24"/>
        </w:rPr>
      </w:pPr>
      <w:r>
        <w:rPr>
          <w:rFonts w:ascii="Times New Roman" w:hAnsi="Times New Roman" w:cs="Times New Roman"/>
          <w:i/>
          <w:sz w:val="24"/>
          <w:szCs w:val="24"/>
        </w:rPr>
        <w:t xml:space="preserve">1890: </w:t>
      </w:r>
      <w:r w:rsidRPr="00FC5B89">
        <w:rPr>
          <w:rFonts w:ascii="Times New Roman" w:hAnsi="Times New Roman" w:cs="Times New Roman"/>
          <w:sz w:val="24"/>
          <w:szCs w:val="24"/>
        </w:rPr>
        <w:t xml:space="preserve">Senators, including a former Klan Grand Dragon, propose colonization </w:t>
      </w:r>
    </w:p>
    <w:p w:rsidR="00FC5B89" w:rsidRDefault="00FC5B89" w:rsidP="00FC5B89">
      <w:pPr>
        <w:pStyle w:val="ListParagraph"/>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William Vaughan tries to establish pensions for former slaves, sparking the reparations movement</w:t>
      </w:r>
    </w:p>
    <w:p w:rsidR="00FC5B89" w:rsidRPr="00FC5B89" w:rsidRDefault="00FC5B89" w:rsidP="00FC5B89">
      <w:pPr>
        <w:pStyle w:val="ListParagraph"/>
        <w:numPr>
          <w:ilvl w:val="0"/>
          <w:numId w:val="27"/>
        </w:numPr>
        <w:spacing w:after="0" w:line="240" w:lineRule="auto"/>
        <w:rPr>
          <w:rFonts w:ascii="Times New Roman" w:hAnsi="Times New Roman" w:cs="Times New Roman"/>
          <w:sz w:val="24"/>
          <w:szCs w:val="24"/>
        </w:rPr>
      </w:pPr>
      <w:r w:rsidRPr="00FC5B89">
        <w:rPr>
          <w:rFonts w:ascii="Times New Roman" w:hAnsi="Times New Roman" w:cs="Times New Roman"/>
          <w:sz w:val="24"/>
          <w:szCs w:val="24"/>
        </w:rPr>
        <w:t>Mississippi adds literacy tests with an “understanding clause” to voting requirements</w:t>
      </w:r>
    </w:p>
    <w:p w:rsidR="00FC5B89" w:rsidRDefault="00FC5B89" w:rsidP="00AB72B0">
      <w:pPr>
        <w:pStyle w:val="ListParagraph"/>
        <w:numPr>
          <w:ilvl w:val="0"/>
          <w:numId w:val="45"/>
        </w:numPr>
        <w:spacing w:after="0" w:line="240" w:lineRule="auto"/>
        <w:rPr>
          <w:rFonts w:ascii="Times New Roman" w:hAnsi="Times New Roman" w:cs="Times New Roman"/>
          <w:i/>
          <w:sz w:val="24"/>
          <w:szCs w:val="24"/>
        </w:rPr>
      </w:pPr>
      <w:r w:rsidRPr="00FC5B89">
        <w:rPr>
          <w:rFonts w:ascii="Times New Roman" w:hAnsi="Times New Roman" w:cs="Times New Roman"/>
          <w:i/>
          <w:sz w:val="24"/>
          <w:szCs w:val="24"/>
        </w:rPr>
        <w:t xml:space="preserve">1892: </w:t>
      </w:r>
      <w:r w:rsidRPr="00FC5B89">
        <w:rPr>
          <w:rFonts w:ascii="Times New Roman" w:hAnsi="Times New Roman" w:cs="Times New Roman"/>
          <w:sz w:val="24"/>
          <w:szCs w:val="24"/>
        </w:rPr>
        <w:t xml:space="preserve">255 people </w:t>
      </w:r>
      <w:proofErr w:type="gramStart"/>
      <w:r w:rsidRPr="00FC5B89">
        <w:rPr>
          <w:rFonts w:ascii="Times New Roman" w:hAnsi="Times New Roman" w:cs="Times New Roman"/>
          <w:sz w:val="24"/>
          <w:szCs w:val="24"/>
        </w:rPr>
        <w:t>are lynched</w:t>
      </w:r>
      <w:proofErr w:type="gramEnd"/>
      <w:r w:rsidRPr="00FC5B89">
        <w:rPr>
          <w:rFonts w:ascii="Times New Roman" w:hAnsi="Times New Roman" w:cs="Times New Roman"/>
          <w:sz w:val="24"/>
          <w:szCs w:val="24"/>
        </w:rPr>
        <w:t xml:space="preserve"> in one year—the most in U.S. history. That same year, Ida B. Wells publishes </w:t>
      </w:r>
      <w:r w:rsidRPr="00FC5B89">
        <w:rPr>
          <w:rFonts w:ascii="Times New Roman" w:hAnsi="Times New Roman" w:cs="Times New Roman"/>
          <w:i/>
          <w:sz w:val="24"/>
          <w:szCs w:val="24"/>
        </w:rPr>
        <w:t>Southern Horrors: Lynch Law in All Its Phases</w:t>
      </w:r>
    </w:p>
    <w:p w:rsidR="00FC5B89" w:rsidRPr="00FC5B89" w:rsidRDefault="00FC5B89" w:rsidP="00AB72B0">
      <w:pPr>
        <w:pStyle w:val="ListParagraph"/>
        <w:numPr>
          <w:ilvl w:val="0"/>
          <w:numId w:val="45"/>
        </w:numPr>
        <w:spacing w:after="0" w:line="240" w:lineRule="auto"/>
        <w:rPr>
          <w:rFonts w:ascii="Times New Roman" w:hAnsi="Times New Roman" w:cs="Times New Roman"/>
          <w:i/>
          <w:sz w:val="24"/>
          <w:szCs w:val="24"/>
        </w:rPr>
      </w:pPr>
      <w:r w:rsidRPr="00FC5B89">
        <w:rPr>
          <w:rFonts w:ascii="Times New Roman" w:hAnsi="Times New Roman" w:cs="Times New Roman"/>
          <w:i/>
          <w:sz w:val="24"/>
          <w:szCs w:val="24"/>
        </w:rPr>
        <w:t xml:space="preserve">1895: </w:t>
      </w:r>
      <w:r w:rsidRPr="00FC5B89">
        <w:rPr>
          <w:rFonts w:ascii="Times New Roman" w:hAnsi="Times New Roman" w:cs="Times New Roman"/>
          <w:sz w:val="24"/>
          <w:szCs w:val="24"/>
        </w:rPr>
        <w:t>Frederick Douglass dies</w:t>
      </w:r>
    </w:p>
    <w:p w:rsidR="00FC5B89" w:rsidRPr="00582C21" w:rsidRDefault="00FC5B89" w:rsidP="00FC5B89">
      <w:pPr>
        <w:pStyle w:val="ListParagraph"/>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In his “Atlanta Compromise,”  Booker T. Washington “asked southern Whites to stop trying to push Blacks out of the house of America, and to allow them to reside comfortably in the basement—to help them rise up, knowing that when they rose, the whole house would rise” (277)</w:t>
      </w:r>
    </w:p>
    <w:p w:rsidR="00FC5B89" w:rsidRPr="00FC5B89" w:rsidRDefault="00FC5B89" w:rsidP="00AB72B0">
      <w:pPr>
        <w:pStyle w:val="ListParagraph"/>
        <w:numPr>
          <w:ilvl w:val="0"/>
          <w:numId w:val="46"/>
        </w:numPr>
        <w:spacing w:after="0" w:line="240" w:lineRule="auto"/>
        <w:rPr>
          <w:rFonts w:ascii="Times New Roman" w:hAnsi="Times New Roman" w:cs="Times New Roman"/>
          <w:sz w:val="24"/>
          <w:szCs w:val="24"/>
        </w:rPr>
      </w:pPr>
      <w:r w:rsidRPr="00FC5B89">
        <w:rPr>
          <w:rFonts w:ascii="Times New Roman" w:hAnsi="Times New Roman" w:cs="Times New Roman"/>
          <w:i/>
          <w:sz w:val="24"/>
          <w:szCs w:val="24"/>
        </w:rPr>
        <w:t xml:space="preserve">1896: </w:t>
      </w:r>
      <w:r w:rsidRPr="00FC5B89">
        <w:rPr>
          <w:rFonts w:ascii="Times New Roman" w:hAnsi="Times New Roman" w:cs="Times New Roman"/>
          <w:sz w:val="24"/>
          <w:szCs w:val="24"/>
        </w:rPr>
        <w:t>In Plessy v. Ferguson, the Supreme Court announces that separate accommodations for White and Black people are legal</w:t>
      </w:r>
    </w:p>
    <w:p w:rsidR="00FC5B89" w:rsidRDefault="00FC5B89" w:rsidP="00FC5B89">
      <w:pPr>
        <w:pStyle w:val="ListParagraph"/>
        <w:numPr>
          <w:ilvl w:val="0"/>
          <w:numId w:val="27"/>
        </w:numPr>
        <w:spacing w:after="0" w:line="240" w:lineRule="auto"/>
        <w:rPr>
          <w:rFonts w:ascii="Times New Roman" w:hAnsi="Times New Roman" w:cs="Times New Roman"/>
          <w:sz w:val="24"/>
          <w:szCs w:val="24"/>
        </w:rPr>
      </w:pPr>
      <w:r w:rsidRPr="00EB2143">
        <w:rPr>
          <w:rFonts w:ascii="Times New Roman" w:hAnsi="Times New Roman" w:cs="Times New Roman"/>
          <w:sz w:val="24"/>
          <w:szCs w:val="24"/>
        </w:rPr>
        <w:t>The National Association of Colored Women is founded</w:t>
      </w:r>
    </w:p>
    <w:p w:rsidR="00FC5B89" w:rsidRDefault="00FC5B89" w:rsidP="00FC5B89">
      <w:pPr>
        <w:pStyle w:val="ListParagraph"/>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Frederick Hoffman writes that Black people were in a decline after emancipation—a policy that enables insurers to deny them life insurance</w:t>
      </w:r>
    </w:p>
    <w:p w:rsidR="00FC5B89" w:rsidRPr="00FC5B89" w:rsidRDefault="00FC5B89" w:rsidP="00AB72B0">
      <w:pPr>
        <w:pStyle w:val="ListParagraph"/>
        <w:numPr>
          <w:ilvl w:val="0"/>
          <w:numId w:val="46"/>
        </w:numPr>
        <w:spacing w:after="0" w:line="240" w:lineRule="auto"/>
        <w:rPr>
          <w:rFonts w:ascii="Times New Roman" w:hAnsi="Times New Roman" w:cs="Times New Roman"/>
          <w:sz w:val="24"/>
          <w:szCs w:val="24"/>
        </w:rPr>
      </w:pPr>
      <w:r w:rsidRPr="00FC5B89">
        <w:rPr>
          <w:rFonts w:ascii="Times New Roman" w:hAnsi="Times New Roman" w:cs="Times New Roman"/>
          <w:i/>
          <w:sz w:val="24"/>
          <w:szCs w:val="24"/>
        </w:rPr>
        <w:t xml:space="preserve">1897: </w:t>
      </w:r>
      <w:r w:rsidRPr="00FC5B89">
        <w:rPr>
          <w:rFonts w:ascii="Times New Roman" w:hAnsi="Times New Roman" w:cs="Times New Roman"/>
          <w:sz w:val="24"/>
          <w:szCs w:val="24"/>
        </w:rPr>
        <w:t>DuBois presents assimilationist arguments for ending racial tension</w:t>
      </w:r>
    </w:p>
    <w:p w:rsidR="00FC5B89" w:rsidRPr="00FC5B89" w:rsidRDefault="00FC5B89" w:rsidP="00FC5B89">
      <w:pPr>
        <w:spacing w:after="0" w:line="240" w:lineRule="auto"/>
        <w:rPr>
          <w:rFonts w:ascii="Times New Roman" w:hAnsi="Times New Roman" w:cs="Times New Roman"/>
          <w:sz w:val="24"/>
          <w:szCs w:val="24"/>
        </w:rPr>
      </w:pPr>
    </w:p>
    <w:p w:rsidR="00F5265B" w:rsidRPr="00C21ADE" w:rsidRDefault="00F5265B" w:rsidP="00FC5B89">
      <w:pPr>
        <w:pStyle w:val="NormalWeb"/>
        <w:spacing w:before="0" w:beforeAutospacing="0" w:after="0" w:afterAutospacing="0"/>
        <w:textAlignment w:val="baseline"/>
        <w:rPr>
          <w:rFonts w:ascii="Arial" w:hAnsi="Arial" w:cs="Arial"/>
          <w:color w:val="000000"/>
          <w:sz w:val="22"/>
          <w:szCs w:val="22"/>
        </w:rPr>
      </w:pPr>
    </w:p>
    <w:p w:rsidR="00F5265B" w:rsidRPr="00FC5B89" w:rsidRDefault="00F5265B" w:rsidP="00FC5B89">
      <w:pPr>
        <w:spacing w:after="0" w:line="240" w:lineRule="auto"/>
        <w:rPr>
          <w:rFonts w:ascii="Times New Roman" w:hAnsi="Times New Roman" w:cs="Times New Roman"/>
          <w:sz w:val="24"/>
          <w:szCs w:val="24"/>
        </w:rPr>
      </w:pPr>
    </w:p>
    <w:p w:rsidR="00F5265B" w:rsidRDefault="00FC5B89" w:rsidP="0054324A">
      <w:pPr>
        <w:spacing w:after="0" w:line="240" w:lineRule="auto"/>
        <w:rPr>
          <w:rFonts w:ascii="Times New Roman" w:hAnsi="Times New Roman" w:cs="Times New Roman"/>
          <w:b/>
          <w:sz w:val="24"/>
          <w:szCs w:val="24"/>
          <w:u w:val="single"/>
        </w:rPr>
      </w:pPr>
      <w:r w:rsidRPr="00FC5B89">
        <w:rPr>
          <w:rFonts w:ascii="Times New Roman" w:hAnsi="Times New Roman" w:cs="Times New Roman"/>
          <w:b/>
          <w:sz w:val="24"/>
          <w:szCs w:val="24"/>
          <w:u w:val="single"/>
        </w:rPr>
        <w:t>1899-1939</w:t>
      </w:r>
    </w:p>
    <w:p w:rsidR="00FC5B89" w:rsidRDefault="00FC5B89" w:rsidP="00FC5B89">
      <w:pPr>
        <w:spacing w:after="0" w:line="240" w:lineRule="auto"/>
        <w:rPr>
          <w:rFonts w:ascii="Times New Roman" w:hAnsi="Times New Roman" w:cs="Times New Roman"/>
          <w:sz w:val="24"/>
          <w:szCs w:val="24"/>
        </w:rPr>
      </w:pPr>
      <w:proofErr w:type="gramStart"/>
      <w:r>
        <w:rPr>
          <w:rFonts w:ascii="Times New Roman" w:hAnsi="Times New Roman" w:cs="Times New Roman"/>
          <w:i/>
          <w:sz w:val="24"/>
          <w:szCs w:val="24"/>
        </w:rPr>
        <w:t>1899</w:t>
      </w:r>
      <w:proofErr w:type="gramEnd"/>
      <w:r>
        <w:rPr>
          <w:rFonts w:ascii="Times New Roman" w:hAnsi="Times New Roman" w:cs="Times New Roman"/>
          <w:i/>
          <w:sz w:val="24"/>
          <w:szCs w:val="24"/>
        </w:rPr>
        <w:t>:</w:t>
      </w:r>
      <w:r>
        <w:rPr>
          <w:rFonts w:ascii="Times New Roman" w:hAnsi="Times New Roman" w:cs="Times New Roman"/>
          <w:sz w:val="24"/>
          <w:szCs w:val="24"/>
        </w:rPr>
        <w:t xml:space="preserve"> Joseph Conrad’s </w:t>
      </w:r>
      <w:r>
        <w:rPr>
          <w:rFonts w:ascii="Times New Roman" w:hAnsi="Times New Roman" w:cs="Times New Roman"/>
          <w:i/>
          <w:sz w:val="24"/>
          <w:szCs w:val="24"/>
        </w:rPr>
        <w:t>Heart of Darkness</w:t>
      </w:r>
      <w:r>
        <w:rPr>
          <w:rFonts w:ascii="Times New Roman" w:hAnsi="Times New Roman" w:cs="Times New Roman"/>
          <w:sz w:val="24"/>
          <w:szCs w:val="24"/>
        </w:rPr>
        <w:t xml:space="preserve"> is published</w:t>
      </w:r>
      <w:r>
        <w:rPr>
          <w:rFonts w:ascii="Times New Roman" w:hAnsi="Times New Roman" w:cs="Times New Roman"/>
          <w:i/>
          <w:sz w:val="24"/>
          <w:szCs w:val="24"/>
        </w:rPr>
        <w:t xml:space="preserve">, </w:t>
      </w:r>
      <w:r>
        <w:rPr>
          <w:rFonts w:ascii="Times New Roman" w:hAnsi="Times New Roman" w:cs="Times New Roman"/>
          <w:sz w:val="24"/>
          <w:szCs w:val="24"/>
        </w:rPr>
        <w:t xml:space="preserve">as is DuBois’s </w:t>
      </w:r>
      <w:r>
        <w:rPr>
          <w:rFonts w:ascii="Times New Roman" w:hAnsi="Times New Roman" w:cs="Times New Roman"/>
          <w:i/>
          <w:sz w:val="24"/>
          <w:szCs w:val="24"/>
        </w:rPr>
        <w:t>The Philadelphia Negro</w:t>
      </w:r>
      <w:r>
        <w:rPr>
          <w:rFonts w:ascii="Times New Roman" w:hAnsi="Times New Roman" w:cs="Times New Roman"/>
          <w:sz w:val="24"/>
          <w:szCs w:val="24"/>
        </w:rPr>
        <w:t xml:space="preserve">, </w:t>
      </w:r>
    </w:p>
    <w:p w:rsidR="00FC5B89" w:rsidRDefault="00FC5B89" w:rsidP="00FC5B89">
      <w:pPr>
        <w:spacing w:after="0" w:line="240" w:lineRule="auto"/>
        <w:rPr>
          <w:rFonts w:ascii="Times New Roman" w:hAnsi="Times New Roman" w:cs="Times New Roman"/>
          <w:sz w:val="24"/>
          <w:szCs w:val="24"/>
        </w:rPr>
      </w:pPr>
    </w:p>
    <w:p w:rsidR="00FC5B89" w:rsidRDefault="00FC5B89" w:rsidP="00FC5B89">
      <w:pPr>
        <w:spacing w:after="0" w:line="240" w:lineRule="auto"/>
        <w:rPr>
          <w:rFonts w:ascii="Times New Roman" w:hAnsi="Times New Roman" w:cs="Times New Roman"/>
          <w:sz w:val="24"/>
          <w:szCs w:val="24"/>
        </w:rPr>
      </w:pPr>
      <w:r>
        <w:rPr>
          <w:rFonts w:ascii="Times New Roman" w:hAnsi="Times New Roman" w:cs="Times New Roman"/>
          <w:i/>
          <w:sz w:val="24"/>
          <w:szCs w:val="24"/>
        </w:rPr>
        <w:t>Early 1900s:</w:t>
      </w:r>
      <w:r>
        <w:rPr>
          <w:rFonts w:ascii="Times New Roman" w:hAnsi="Times New Roman" w:cs="Times New Roman"/>
          <w:sz w:val="24"/>
          <w:szCs w:val="24"/>
        </w:rPr>
        <w:t xml:space="preserve"> Thomas Dixon Jr. publishes the “Reconstruction Trilogy” of racist fiction</w:t>
      </w:r>
    </w:p>
    <w:p w:rsidR="00FC5B89" w:rsidRDefault="00FC5B89" w:rsidP="00FC5B89">
      <w:pPr>
        <w:spacing w:after="0" w:line="240" w:lineRule="auto"/>
        <w:rPr>
          <w:rFonts w:ascii="Times New Roman" w:hAnsi="Times New Roman" w:cs="Times New Roman"/>
          <w:sz w:val="24"/>
          <w:szCs w:val="24"/>
        </w:rPr>
      </w:pPr>
    </w:p>
    <w:p w:rsidR="00FC5B89" w:rsidRDefault="00FC5B89" w:rsidP="00AB72B0">
      <w:pPr>
        <w:pStyle w:val="ListParagraph"/>
        <w:numPr>
          <w:ilvl w:val="0"/>
          <w:numId w:val="46"/>
        </w:numPr>
        <w:spacing w:after="0" w:line="240" w:lineRule="auto"/>
        <w:rPr>
          <w:rFonts w:ascii="Times New Roman" w:hAnsi="Times New Roman" w:cs="Times New Roman"/>
          <w:sz w:val="24"/>
          <w:szCs w:val="24"/>
        </w:rPr>
      </w:pPr>
      <w:proofErr w:type="gramStart"/>
      <w:r w:rsidRPr="00FC5B89">
        <w:rPr>
          <w:rFonts w:ascii="Times New Roman" w:hAnsi="Times New Roman" w:cs="Times New Roman"/>
          <w:i/>
          <w:sz w:val="24"/>
          <w:szCs w:val="24"/>
        </w:rPr>
        <w:lastRenderedPageBreak/>
        <w:t>1901</w:t>
      </w:r>
      <w:proofErr w:type="gramEnd"/>
      <w:r w:rsidRPr="00FC5B89">
        <w:rPr>
          <w:rFonts w:ascii="Times New Roman" w:hAnsi="Times New Roman" w:cs="Times New Roman"/>
          <w:i/>
          <w:sz w:val="24"/>
          <w:szCs w:val="24"/>
        </w:rPr>
        <w:t xml:space="preserve">: </w:t>
      </w:r>
      <w:r w:rsidRPr="00FC5B89">
        <w:rPr>
          <w:rFonts w:ascii="Times New Roman" w:hAnsi="Times New Roman" w:cs="Times New Roman"/>
          <w:sz w:val="24"/>
          <w:szCs w:val="24"/>
        </w:rPr>
        <w:t xml:space="preserve">Booker T. Washington publishes his autobiography, </w:t>
      </w:r>
      <w:r w:rsidRPr="00FC5B89">
        <w:rPr>
          <w:rFonts w:ascii="Times New Roman" w:hAnsi="Times New Roman" w:cs="Times New Roman"/>
          <w:i/>
          <w:sz w:val="24"/>
          <w:szCs w:val="24"/>
        </w:rPr>
        <w:t>Up from Slavery</w:t>
      </w:r>
      <w:r w:rsidRPr="00FC5B89">
        <w:rPr>
          <w:rFonts w:ascii="Times New Roman" w:hAnsi="Times New Roman" w:cs="Times New Roman"/>
          <w:sz w:val="24"/>
          <w:szCs w:val="24"/>
        </w:rPr>
        <w:t>. President Theodore Roosevelt invites him to the President’s House. In an attempt to appease racists after this event, Roosevelt renames this building the White House.</w:t>
      </w:r>
    </w:p>
    <w:p w:rsidR="00FC5B89" w:rsidRDefault="00FC5B89" w:rsidP="00AB72B0">
      <w:pPr>
        <w:pStyle w:val="ListParagraph"/>
        <w:numPr>
          <w:ilvl w:val="0"/>
          <w:numId w:val="46"/>
        </w:numPr>
        <w:spacing w:after="0" w:line="240" w:lineRule="auto"/>
        <w:rPr>
          <w:rFonts w:ascii="Times New Roman" w:hAnsi="Times New Roman" w:cs="Times New Roman"/>
          <w:sz w:val="24"/>
          <w:szCs w:val="24"/>
        </w:rPr>
      </w:pPr>
      <w:r w:rsidRPr="00FC5B89">
        <w:rPr>
          <w:rFonts w:ascii="Times New Roman" w:hAnsi="Times New Roman" w:cs="Times New Roman"/>
          <w:i/>
          <w:sz w:val="24"/>
          <w:szCs w:val="24"/>
        </w:rPr>
        <w:t xml:space="preserve">1903: </w:t>
      </w:r>
      <w:r w:rsidRPr="00FC5B89">
        <w:rPr>
          <w:rFonts w:ascii="Times New Roman" w:hAnsi="Times New Roman" w:cs="Times New Roman"/>
          <w:sz w:val="24"/>
          <w:szCs w:val="24"/>
        </w:rPr>
        <w:t xml:space="preserve">W.E.B. DuBois publishes </w:t>
      </w:r>
      <w:r w:rsidRPr="00FC5B89">
        <w:rPr>
          <w:rFonts w:ascii="Times New Roman" w:hAnsi="Times New Roman" w:cs="Times New Roman"/>
          <w:i/>
          <w:sz w:val="24"/>
          <w:szCs w:val="24"/>
        </w:rPr>
        <w:t>The Souls of Black Folk</w:t>
      </w:r>
      <w:r w:rsidRPr="00FC5B89">
        <w:rPr>
          <w:rFonts w:ascii="Times New Roman" w:hAnsi="Times New Roman" w:cs="Times New Roman"/>
          <w:sz w:val="24"/>
          <w:szCs w:val="24"/>
        </w:rPr>
        <w:t xml:space="preserve"> and the Talented Tenth essay</w:t>
      </w:r>
    </w:p>
    <w:p w:rsidR="00FC5B89" w:rsidRDefault="00FC5B89" w:rsidP="00AB72B0">
      <w:pPr>
        <w:pStyle w:val="ListParagraph"/>
        <w:numPr>
          <w:ilvl w:val="0"/>
          <w:numId w:val="46"/>
        </w:numPr>
        <w:spacing w:after="0" w:line="240" w:lineRule="auto"/>
        <w:rPr>
          <w:rFonts w:ascii="Times New Roman" w:hAnsi="Times New Roman" w:cs="Times New Roman"/>
          <w:sz w:val="24"/>
          <w:szCs w:val="24"/>
        </w:rPr>
      </w:pPr>
      <w:r w:rsidRPr="00FC5B89">
        <w:rPr>
          <w:rFonts w:ascii="Times New Roman" w:hAnsi="Times New Roman" w:cs="Times New Roman"/>
          <w:i/>
          <w:sz w:val="24"/>
          <w:szCs w:val="24"/>
        </w:rPr>
        <w:t xml:space="preserve">1909: </w:t>
      </w:r>
      <w:r w:rsidRPr="00FC5B89">
        <w:rPr>
          <w:rFonts w:ascii="Times New Roman" w:hAnsi="Times New Roman" w:cs="Times New Roman"/>
          <w:sz w:val="24"/>
          <w:szCs w:val="24"/>
        </w:rPr>
        <w:t>The NAACP is founded</w:t>
      </w:r>
    </w:p>
    <w:p w:rsidR="00FC5B89" w:rsidRDefault="00FC5B89" w:rsidP="00FC5B89">
      <w:pPr>
        <w:spacing w:after="0" w:line="240" w:lineRule="auto"/>
        <w:rPr>
          <w:rFonts w:ascii="Times New Roman" w:hAnsi="Times New Roman" w:cs="Times New Roman"/>
          <w:sz w:val="24"/>
          <w:szCs w:val="24"/>
        </w:rPr>
      </w:pPr>
    </w:p>
    <w:p w:rsidR="00FC5B89" w:rsidRPr="00903D71" w:rsidRDefault="00FC5B89" w:rsidP="00FC5B89">
      <w:pPr>
        <w:spacing w:after="0" w:line="240" w:lineRule="auto"/>
        <w:rPr>
          <w:rFonts w:ascii="Times New Roman" w:hAnsi="Times New Roman" w:cs="Times New Roman"/>
          <w:sz w:val="24"/>
          <w:szCs w:val="24"/>
        </w:rPr>
      </w:pPr>
      <w:proofErr w:type="gramStart"/>
      <w:r>
        <w:rPr>
          <w:rFonts w:ascii="Times New Roman" w:hAnsi="Times New Roman" w:cs="Times New Roman"/>
          <w:i/>
          <w:sz w:val="24"/>
          <w:szCs w:val="24"/>
        </w:rPr>
        <w:t>1910s</w:t>
      </w:r>
      <w:proofErr w:type="gramEnd"/>
      <w:r>
        <w:rPr>
          <w:rFonts w:ascii="Times New Roman" w:hAnsi="Times New Roman" w:cs="Times New Roman"/>
          <w:i/>
          <w:sz w:val="24"/>
          <w:szCs w:val="24"/>
        </w:rPr>
        <w:t>:</w:t>
      </w:r>
      <w:r>
        <w:rPr>
          <w:rFonts w:ascii="Times New Roman" w:hAnsi="Times New Roman" w:cs="Times New Roman"/>
          <w:sz w:val="24"/>
          <w:szCs w:val="24"/>
        </w:rPr>
        <w:t xml:space="preserve"> The Eugenics movement grows</w:t>
      </w:r>
    </w:p>
    <w:p w:rsidR="00FC5B89" w:rsidRDefault="00FC5B89" w:rsidP="00FC5B89">
      <w:pPr>
        <w:spacing w:after="0" w:line="240" w:lineRule="auto"/>
        <w:rPr>
          <w:rFonts w:ascii="Times New Roman" w:hAnsi="Times New Roman" w:cs="Times New Roman"/>
          <w:i/>
          <w:sz w:val="24"/>
          <w:szCs w:val="24"/>
        </w:rPr>
      </w:pPr>
    </w:p>
    <w:p w:rsidR="00FC5B89" w:rsidRDefault="00FC5B89" w:rsidP="00FC5B89">
      <w:pPr>
        <w:spacing w:after="0" w:line="240" w:lineRule="auto"/>
        <w:rPr>
          <w:rFonts w:ascii="Times New Roman" w:hAnsi="Times New Roman" w:cs="Times New Roman"/>
          <w:sz w:val="24"/>
          <w:szCs w:val="24"/>
        </w:rPr>
      </w:pPr>
      <w:proofErr w:type="gramStart"/>
      <w:r>
        <w:rPr>
          <w:rFonts w:ascii="Times New Roman" w:hAnsi="Times New Roman" w:cs="Times New Roman"/>
          <w:i/>
          <w:sz w:val="24"/>
          <w:szCs w:val="24"/>
        </w:rPr>
        <w:t>1910</w:t>
      </w:r>
      <w:proofErr w:type="gramEnd"/>
      <w:r>
        <w:rPr>
          <w:rFonts w:ascii="Times New Roman" w:hAnsi="Times New Roman" w:cs="Times New Roman"/>
          <w:i/>
          <w:sz w:val="24"/>
          <w:szCs w:val="24"/>
        </w:rPr>
        <w:t>:</w:t>
      </w:r>
      <w:r>
        <w:rPr>
          <w:rFonts w:ascii="Times New Roman" w:hAnsi="Times New Roman" w:cs="Times New Roman"/>
          <w:sz w:val="24"/>
          <w:szCs w:val="24"/>
        </w:rPr>
        <w:t xml:space="preserve"> Jack Johnson defeats the “Great White Hope,” Jim Jeffries</w:t>
      </w:r>
    </w:p>
    <w:p w:rsidR="00FC5B89" w:rsidRPr="00903D71" w:rsidRDefault="00FC5B89" w:rsidP="00AB72B0">
      <w:pPr>
        <w:pStyle w:val="ListParagraph"/>
        <w:numPr>
          <w:ilvl w:val="0"/>
          <w:numId w:val="4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DuBois becomes founding editor of </w:t>
      </w:r>
      <w:r>
        <w:rPr>
          <w:rFonts w:ascii="Times New Roman" w:hAnsi="Times New Roman" w:cs="Times New Roman"/>
          <w:i/>
          <w:sz w:val="24"/>
          <w:szCs w:val="24"/>
        </w:rPr>
        <w:t>The Crisis</w:t>
      </w:r>
    </w:p>
    <w:p w:rsidR="00FC5B89" w:rsidRDefault="00FC5B89" w:rsidP="00FC5B89">
      <w:pPr>
        <w:spacing w:after="0" w:line="240" w:lineRule="auto"/>
        <w:rPr>
          <w:rFonts w:ascii="Times New Roman" w:hAnsi="Times New Roman" w:cs="Times New Roman"/>
          <w:sz w:val="24"/>
          <w:szCs w:val="24"/>
        </w:rPr>
      </w:pPr>
    </w:p>
    <w:p w:rsidR="00FC5B89" w:rsidRPr="00903D71" w:rsidRDefault="00FC5B89" w:rsidP="00FC5B89">
      <w:pPr>
        <w:spacing w:after="0" w:line="240" w:lineRule="auto"/>
        <w:rPr>
          <w:rFonts w:ascii="Times New Roman" w:hAnsi="Times New Roman" w:cs="Times New Roman"/>
          <w:sz w:val="24"/>
          <w:szCs w:val="24"/>
        </w:rPr>
      </w:pPr>
      <w:r>
        <w:rPr>
          <w:rFonts w:ascii="Times New Roman" w:hAnsi="Times New Roman" w:cs="Times New Roman"/>
          <w:i/>
          <w:sz w:val="24"/>
          <w:szCs w:val="24"/>
        </w:rPr>
        <w:t>1911: The Crisis</w:t>
      </w:r>
      <w:r>
        <w:rPr>
          <w:rFonts w:ascii="Times New Roman" w:hAnsi="Times New Roman" w:cs="Times New Roman"/>
          <w:sz w:val="24"/>
          <w:szCs w:val="24"/>
        </w:rPr>
        <w:t xml:space="preserve"> starts featuring Black firsts, but “the publicity around Black firsts…reinforced racist ideas blaming Blacks and not the remaining discriminatory barriers” (304)</w:t>
      </w:r>
    </w:p>
    <w:p w:rsidR="00FC5B89" w:rsidRDefault="00FC5B89" w:rsidP="00FC5B89">
      <w:pPr>
        <w:spacing w:after="0" w:line="240" w:lineRule="auto"/>
        <w:rPr>
          <w:rFonts w:ascii="Times New Roman" w:hAnsi="Times New Roman" w:cs="Times New Roman"/>
          <w:sz w:val="24"/>
          <w:szCs w:val="24"/>
        </w:rPr>
      </w:pPr>
    </w:p>
    <w:p w:rsidR="00FC5B89" w:rsidRDefault="00FC5B89" w:rsidP="00FC5B89">
      <w:pPr>
        <w:spacing w:after="0" w:line="240" w:lineRule="auto"/>
        <w:rPr>
          <w:rFonts w:ascii="Times New Roman" w:hAnsi="Times New Roman" w:cs="Times New Roman"/>
          <w:sz w:val="24"/>
          <w:szCs w:val="24"/>
        </w:rPr>
      </w:pPr>
      <w:proofErr w:type="gramStart"/>
      <w:r>
        <w:rPr>
          <w:rFonts w:ascii="Times New Roman" w:hAnsi="Times New Roman" w:cs="Times New Roman"/>
          <w:i/>
          <w:sz w:val="24"/>
          <w:szCs w:val="24"/>
        </w:rPr>
        <w:t>1912</w:t>
      </w:r>
      <w:proofErr w:type="gramEnd"/>
      <w:r>
        <w:rPr>
          <w:rFonts w:ascii="Times New Roman" w:hAnsi="Times New Roman" w:cs="Times New Roman"/>
          <w:i/>
          <w:sz w:val="24"/>
          <w:szCs w:val="24"/>
        </w:rPr>
        <w:t>: Tarzan</w:t>
      </w:r>
      <w:r>
        <w:rPr>
          <w:rFonts w:ascii="Times New Roman" w:hAnsi="Times New Roman" w:cs="Times New Roman"/>
          <w:sz w:val="24"/>
          <w:szCs w:val="24"/>
        </w:rPr>
        <w:t xml:space="preserve"> makes “the association between animals, savages, and Africa permanent in the American mind.” (</w:t>
      </w:r>
      <w:proofErr w:type="gramStart"/>
      <w:r>
        <w:rPr>
          <w:rFonts w:ascii="Times New Roman" w:hAnsi="Times New Roman" w:cs="Times New Roman"/>
          <w:sz w:val="24"/>
          <w:szCs w:val="24"/>
        </w:rPr>
        <w:t>page</w:t>
      </w:r>
      <w:proofErr w:type="gramEnd"/>
      <w:r>
        <w:rPr>
          <w:rFonts w:ascii="Times New Roman" w:hAnsi="Times New Roman" w:cs="Times New Roman"/>
          <w:sz w:val="24"/>
          <w:szCs w:val="24"/>
        </w:rPr>
        <w:t xml:space="preserve"> 300)</w:t>
      </w:r>
    </w:p>
    <w:p w:rsidR="00FC5B89" w:rsidRDefault="00FC5B89" w:rsidP="00AB72B0">
      <w:pPr>
        <w:pStyle w:val="ListParagraph"/>
        <w:numPr>
          <w:ilvl w:val="0"/>
          <w:numId w:val="47"/>
        </w:numPr>
        <w:spacing w:after="0" w:line="240" w:lineRule="auto"/>
        <w:rPr>
          <w:rFonts w:ascii="Times New Roman" w:hAnsi="Times New Roman" w:cs="Times New Roman"/>
          <w:sz w:val="24"/>
          <w:szCs w:val="24"/>
        </w:rPr>
      </w:pPr>
      <w:r>
        <w:rPr>
          <w:rFonts w:ascii="Times New Roman" w:hAnsi="Times New Roman" w:cs="Times New Roman"/>
          <w:sz w:val="24"/>
          <w:szCs w:val="24"/>
        </w:rPr>
        <w:t>Wilson is elected, in large part by misleading Black voters</w:t>
      </w:r>
    </w:p>
    <w:p w:rsidR="00FC5B89" w:rsidRDefault="00FC5B89" w:rsidP="00FC5B89">
      <w:pPr>
        <w:spacing w:after="0" w:line="240" w:lineRule="auto"/>
        <w:rPr>
          <w:rFonts w:ascii="Times New Roman" w:hAnsi="Times New Roman" w:cs="Times New Roman"/>
          <w:sz w:val="24"/>
          <w:szCs w:val="24"/>
        </w:rPr>
      </w:pPr>
    </w:p>
    <w:p w:rsidR="00FC5B89" w:rsidRPr="008F0653" w:rsidRDefault="00FC5B89" w:rsidP="00FC5B89">
      <w:pPr>
        <w:spacing w:after="0" w:line="240" w:lineRule="auto"/>
        <w:rPr>
          <w:rFonts w:ascii="Times New Roman" w:hAnsi="Times New Roman" w:cs="Times New Roman"/>
          <w:sz w:val="24"/>
          <w:szCs w:val="24"/>
        </w:rPr>
      </w:pPr>
      <w:r>
        <w:rPr>
          <w:rFonts w:ascii="Times New Roman" w:hAnsi="Times New Roman" w:cs="Times New Roman"/>
          <w:i/>
          <w:sz w:val="24"/>
          <w:szCs w:val="24"/>
        </w:rPr>
        <w:t xml:space="preserve">1914-1918: </w:t>
      </w:r>
      <w:r>
        <w:rPr>
          <w:rFonts w:ascii="Times New Roman" w:hAnsi="Times New Roman" w:cs="Times New Roman"/>
          <w:sz w:val="24"/>
          <w:szCs w:val="24"/>
        </w:rPr>
        <w:t xml:space="preserve">World War One </w:t>
      </w:r>
    </w:p>
    <w:p w:rsidR="00FC5B89" w:rsidRPr="007530DC" w:rsidRDefault="00FC5B89" w:rsidP="00AB72B0">
      <w:pPr>
        <w:pStyle w:val="ListParagraph"/>
        <w:numPr>
          <w:ilvl w:val="0"/>
          <w:numId w:val="47"/>
        </w:numPr>
        <w:spacing w:after="0" w:line="240" w:lineRule="auto"/>
        <w:rPr>
          <w:rFonts w:ascii="Times New Roman" w:hAnsi="Times New Roman" w:cs="Times New Roman"/>
          <w:sz w:val="24"/>
          <w:szCs w:val="24"/>
        </w:rPr>
      </w:pPr>
      <w:r w:rsidRPr="007530DC">
        <w:rPr>
          <w:rFonts w:ascii="Times New Roman" w:hAnsi="Times New Roman" w:cs="Times New Roman"/>
          <w:i/>
          <w:sz w:val="24"/>
          <w:szCs w:val="24"/>
        </w:rPr>
        <w:t xml:space="preserve">1915: </w:t>
      </w:r>
      <w:r w:rsidRPr="007530DC">
        <w:rPr>
          <w:rFonts w:ascii="Times New Roman" w:hAnsi="Times New Roman" w:cs="Times New Roman"/>
          <w:sz w:val="24"/>
          <w:szCs w:val="24"/>
        </w:rPr>
        <w:t>“Hollywood’s first feature-length studio production” is The Birth of a Nation (305)</w:t>
      </w:r>
    </w:p>
    <w:p w:rsidR="00FC5B89" w:rsidRPr="00195130" w:rsidRDefault="00FC5B89"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DuBois publishes </w:t>
      </w:r>
      <w:r>
        <w:rPr>
          <w:rFonts w:ascii="Times New Roman" w:hAnsi="Times New Roman" w:cs="Times New Roman"/>
          <w:i/>
          <w:sz w:val="24"/>
          <w:szCs w:val="24"/>
        </w:rPr>
        <w:t>The Negro</w:t>
      </w:r>
    </w:p>
    <w:p w:rsidR="00FC5B89" w:rsidRDefault="00FC5B89" w:rsidP="00AB72B0">
      <w:pPr>
        <w:pStyle w:val="ListParagraph"/>
        <w:numPr>
          <w:ilvl w:val="0"/>
          <w:numId w:val="47"/>
        </w:numPr>
        <w:spacing w:after="0" w:line="240" w:lineRule="auto"/>
        <w:rPr>
          <w:rFonts w:ascii="Times New Roman" w:hAnsi="Times New Roman" w:cs="Times New Roman"/>
          <w:sz w:val="24"/>
          <w:szCs w:val="24"/>
        </w:rPr>
      </w:pPr>
      <w:r w:rsidRPr="007530DC">
        <w:rPr>
          <w:rFonts w:ascii="Times New Roman" w:hAnsi="Times New Roman" w:cs="Times New Roman"/>
          <w:i/>
          <w:sz w:val="24"/>
          <w:szCs w:val="24"/>
        </w:rPr>
        <w:t>Approx. 1916:</w:t>
      </w:r>
      <w:r w:rsidRPr="007530DC">
        <w:rPr>
          <w:rFonts w:ascii="Times New Roman" w:hAnsi="Times New Roman" w:cs="Times New Roman"/>
          <w:sz w:val="24"/>
          <w:szCs w:val="24"/>
        </w:rPr>
        <w:t xml:space="preserve"> The Great Migration begins. </w:t>
      </w:r>
      <w:r>
        <w:rPr>
          <w:rFonts w:ascii="Times New Roman" w:hAnsi="Times New Roman" w:cs="Times New Roman"/>
          <w:sz w:val="24"/>
          <w:szCs w:val="24"/>
        </w:rPr>
        <w:t>“Over the course of six decades,</w:t>
      </w:r>
      <w:r w:rsidRPr="007530DC">
        <w:rPr>
          <w:rFonts w:ascii="Times New Roman" w:hAnsi="Times New Roman" w:cs="Times New Roman"/>
          <w:sz w:val="24"/>
          <w:szCs w:val="24"/>
        </w:rPr>
        <w:t xml:space="preserve"> some 6 million Black southerners left their homes.” (309)</w:t>
      </w:r>
    </w:p>
    <w:p w:rsidR="00FC5B89" w:rsidRPr="007530DC" w:rsidRDefault="00FC5B89" w:rsidP="00AB72B0">
      <w:pPr>
        <w:pStyle w:val="ListParagraph"/>
        <w:numPr>
          <w:ilvl w:val="0"/>
          <w:numId w:val="47"/>
        </w:numPr>
        <w:spacing w:after="0" w:line="240" w:lineRule="auto"/>
        <w:rPr>
          <w:rFonts w:ascii="Times New Roman" w:hAnsi="Times New Roman" w:cs="Times New Roman"/>
          <w:sz w:val="24"/>
          <w:szCs w:val="24"/>
        </w:rPr>
      </w:pPr>
      <w:r w:rsidRPr="007530DC">
        <w:rPr>
          <w:rFonts w:ascii="Times New Roman" w:hAnsi="Times New Roman" w:cs="Times New Roman"/>
          <w:i/>
          <w:sz w:val="24"/>
          <w:szCs w:val="24"/>
        </w:rPr>
        <w:t xml:space="preserve">1916: </w:t>
      </w:r>
      <w:r w:rsidRPr="007530DC">
        <w:rPr>
          <w:rFonts w:ascii="Times New Roman" w:hAnsi="Times New Roman" w:cs="Times New Roman"/>
          <w:sz w:val="24"/>
          <w:szCs w:val="24"/>
        </w:rPr>
        <w:t xml:space="preserve"> Marcus Garvey comes to New York from Jamaica and founds the Universal Negro Improvement Association</w:t>
      </w:r>
    </w:p>
    <w:p w:rsidR="00FC5B89" w:rsidRDefault="00FC5B89" w:rsidP="00AB72B0">
      <w:pPr>
        <w:pStyle w:val="ListParagraph"/>
        <w:numPr>
          <w:ilvl w:val="0"/>
          <w:numId w:val="4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Madison Grant publishes </w:t>
      </w:r>
      <w:r>
        <w:rPr>
          <w:rFonts w:ascii="Times New Roman" w:hAnsi="Times New Roman" w:cs="Times New Roman"/>
          <w:i/>
          <w:sz w:val="24"/>
          <w:szCs w:val="24"/>
        </w:rPr>
        <w:t>The Passing of the Great Race</w:t>
      </w:r>
      <w:r>
        <w:rPr>
          <w:rFonts w:ascii="Times New Roman" w:hAnsi="Times New Roman" w:cs="Times New Roman"/>
          <w:sz w:val="24"/>
          <w:szCs w:val="24"/>
        </w:rPr>
        <w:t>,  which inspires Hitler</w:t>
      </w:r>
    </w:p>
    <w:p w:rsidR="00FC5B89" w:rsidRDefault="00FC5B89" w:rsidP="00AB72B0">
      <w:pPr>
        <w:pStyle w:val="ListParagraph"/>
        <w:numPr>
          <w:ilvl w:val="0"/>
          <w:numId w:val="4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Lewis </w:t>
      </w:r>
      <w:proofErr w:type="spellStart"/>
      <w:r>
        <w:rPr>
          <w:rFonts w:ascii="Times New Roman" w:hAnsi="Times New Roman" w:cs="Times New Roman"/>
          <w:sz w:val="24"/>
          <w:szCs w:val="24"/>
        </w:rPr>
        <w:t>Terman</w:t>
      </w:r>
      <w:proofErr w:type="spellEnd"/>
      <w:r>
        <w:rPr>
          <w:rFonts w:ascii="Times New Roman" w:hAnsi="Times New Roman" w:cs="Times New Roman"/>
          <w:sz w:val="24"/>
          <w:szCs w:val="24"/>
        </w:rPr>
        <w:t xml:space="preserve"> creates an IQ test, ignoring arguments that its questions are subjective</w:t>
      </w:r>
    </w:p>
    <w:p w:rsidR="00FC5B89" w:rsidRDefault="00FC5B89" w:rsidP="00FC5B89">
      <w:pPr>
        <w:spacing w:after="0" w:line="240" w:lineRule="auto"/>
        <w:rPr>
          <w:rFonts w:ascii="Times New Roman" w:hAnsi="Times New Roman" w:cs="Times New Roman"/>
          <w:sz w:val="24"/>
          <w:szCs w:val="24"/>
        </w:rPr>
      </w:pPr>
    </w:p>
    <w:p w:rsidR="00FC5B89" w:rsidRDefault="00FC5B89" w:rsidP="00FC5B89">
      <w:pPr>
        <w:spacing w:after="0" w:line="240" w:lineRule="auto"/>
        <w:rPr>
          <w:rFonts w:ascii="Times New Roman" w:hAnsi="Times New Roman" w:cs="Times New Roman"/>
          <w:sz w:val="24"/>
          <w:szCs w:val="24"/>
        </w:rPr>
      </w:pPr>
      <w:proofErr w:type="gramStart"/>
      <w:r>
        <w:rPr>
          <w:rFonts w:ascii="Times New Roman" w:hAnsi="Times New Roman" w:cs="Times New Roman"/>
          <w:i/>
          <w:sz w:val="24"/>
          <w:szCs w:val="24"/>
        </w:rPr>
        <w:t>1919</w:t>
      </w:r>
      <w:proofErr w:type="gramEnd"/>
      <w:r>
        <w:rPr>
          <w:rFonts w:ascii="Times New Roman" w:hAnsi="Times New Roman" w:cs="Times New Roman"/>
          <w:i/>
          <w:sz w:val="24"/>
          <w:szCs w:val="24"/>
        </w:rPr>
        <w:t>:</w:t>
      </w:r>
      <w:r>
        <w:rPr>
          <w:rFonts w:ascii="Times New Roman" w:hAnsi="Times New Roman" w:cs="Times New Roman"/>
          <w:sz w:val="24"/>
          <w:szCs w:val="24"/>
        </w:rPr>
        <w:t xml:space="preserve"> The Treaty of Versailles is signed with clauses that divide Germany’s former African colonies among other European nations. </w:t>
      </w:r>
    </w:p>
    <w:p w:rsidR="00FC5B89" w:rsidRDefault="00FC5B89" w:rsidP="00AB72B0">
      <w:pPr>
        <w:pStyle w:val="ListParagraph"/>
        <w:numPr>
          <w:ilvl w:val="0"/>
          <w:numId w:val="4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League of Nations </w:t>
      </w:r>
      <w:proofErr w:type="gramStart"/>
      <w:r>
        <w:rPr>
          <w:rFonts w:ascii="Times New Roman" w:hAnsi="Times New Roman" w:cs="Times New Roman"/>
          <w:sz w:val="24"/>
          <w:szCs w:val="24"/>
        </w:rPr>
        <w:t>is formed</w:t>
      </w:r>
      <w:proofErr w:type="gramEnd"/>
      <w:r>
        <w:rPr>
          <w:rFonts w:ascii="Times New Roman" w:hAnsi="Times New Roman" w:cs="Times New Roman"/>
          <w:sz w:val="24"/>
          <w:szCs w:val="24"/>
        </w:rPr>
        <w:t xml:space="preserve"> and rejects “Japan’s proposal that the League’s charter confess a commitment to the equality of all peoples.” (313)</w:t>
      </w:r>
    </w:p>
    <w:p w:rsidR="00FC5B89" w:rsidRDefault="00FC5B89" w:rsidP="00AB72B0">
      <w:pPr>
        <w:pStyle w:val="ListParagraph"/>
        <w:numPr>
          <w:ilvl w:val="0"/>
          <w:numId w:val="49"/>
        </w:numPr>
        <w:spacing w:after="0" w:line="240" w:lineRule="auto"/>
        <w:rPr>
          <w:rFonts w:ascii="Times New Roman" w:hAnsi="Times New Roman" w:cs="Times New Roman"/>
          <w:sz w:val="24"/>
          <w:szCs w:val="24"/>
        </w:rPr>
      </w:pPr>
      <w:r>
        <w:rPr>
          <w:rFonts w:ascii="Times New Roman" w:hAnsi="Times New Roman" w:cs="Times New Roman"/>
          <w:sz w:val="24"/>
          <w:szCs w:val="24"/>
        </w:rPr>
        <w:t>The Red Summer: White supremacists murder hundreds of Black people</w:t>
      </w:r>
    </w:p>
    <w:p w:rsidR="00FC5B89" w:rsidRDefault="00FC5B89" w:rsidP="00FC5B89">
      <w:pPr>
        <w:spacing w:after="0" w:line="240" w:lineRule="auto"/>
        <w:rPr>
          <w:rFonts w:ascii="Times New Roman" w:hAnsi="Times New Roman" w:cs="Times New Roman"/>
          <w:i/>
          <w:sz w:val="24"/>
          <w:szCs w:val="24"/>
        </w:rPr>
      </w:pPr>
    </w:p>
    <w:p w:rsidR="00FC5B89" w:rsidRDefault="00FC5B89" w:rsidP="00FC5B89">
      <w:pPr>
        <w:spacing w:after="0" w:line="240" w:lineRule="auto"/>
        <w:rPr>
          <w:rFonts w:ascii="Times New Roman" w:hAnsi="Times New Roman" w:cs="Times New Roman"/>
          <w:sz w:val="24"/>
          <w:szCs w:val="24"/>
        </w:rPr>
      </w:pPr>
      <w:r>
        <w:rPr>
          <w:rFonts w:ascii="Times New Roman" w:hAnsi="Times New Roman" w:cs="Times New Roman"/>
          <w:i/>
          <w:sz w:val="24"/>
          <w:szCs w:val="24"/>
        </w:rPr>
        <w:t xml:space="preserve">Early 1920s: </w:t>
      </w:r>
      <w:r>
        <w:rPr>
          <w:rFonts w:ascii="Times New Roman" w:hAnsi="Times New Roman" w:cs="Times New Roman"/>
          <w:sz w:val="24"/>
          <w:szCs w:val="24"/>
        </w:rPr>
        <w:t xml:space="preserve">DuBois and Garvey spar over color politics and </w:t>
      </w:r>
      <w:proofErr w:type="spellStart"/>
      <w:r>
        <w:rPr>
          <w:rFonts w:ascii="Times New Roman" w:hAnsi="Times New Roman" w:cs="Times New Roman"/>
          <w:sz w:val="24"/>
          <w:szCs w:val="24"/>
        </w:rPr>
        <w:t>segregationism</w:t>
      </w:r>
      <w:proofErr w:type="spellEnd"/>
    </w:p>
    <w:p w:rsidR="00FC5B89" w:rsidRDefault="00FC5B89" w:rsidP="00FC5B89">
      <w:pPr>
        <w:spacing w:after="0" w:line="240" w:lineRule="auto"/>
        <w:rPr>
          <w:rFonts w:ascii="Times New Roman" w:hAnsi="Times New Roman" w:cs="Times New Roman"/>
          <w:sz w:val="24"/>
          <w:szCs w:val="24"/>
        </w:rPr>
      </w:pPr>
    </w:p>
    <w:p w:rsidR="00FC5B89" w:rsidRDefault="00FC5B89" w:rsidP="00FC5B89">
      <w:pPr>
        <w:spacing w:after="0" w:line="240" w:lineRule="auto"/>
        <w:rPr>
          <w:rFonts w:ascii="Times New Roman" w:hAnsi="Times New Roman" w:cs="Times New Roman"/>
          <w:sz w:val="24"/>
          <w:szCs w:val="24"/>
        </w:rPr>
      </w:pPr>
      <w:proofErr w:type="gramStart"/>
      <w:r>
        <w:rPr>
          <w:rFonts w:ascii="Times New Roman" w:hAnsi="Times New Roman" w:cs="Times New Roman"/>
          <w:i/>
          <w:sz w:val="24"/>
          <w:szCs w:val="24"/>
        </w:rPr>
        <w:t>1924</w:t>
      </w:r>
      <w:proofErr w:type="gramEnd"/>
      <w:r>
        <w:rPr>
          <w:rFonts w:ascii="Times New Roman" w:hAnsi="Times New Roman" w:cs="Times New Roman"/>
          <w:i/>
          <w:sz w:val="24"/>
          <w:szCs w:val="24"/>
        </w:rPr>
        <w:t xml:space="preserve">: </w:t>
      </w:r>
      <w:r>
        <w:rPr>
          <w:rFonts w:ascii="Times New Roman" w:hAnsi="Times New Roman" w:cs="Times New Roman"/>
          <w:sz w:val="24"/>
          <w:szCs w:val="24"/>
        </w:rPr>
        <w:t>Coolidge signs the Immigration Act, limiting immigration from certain areas</w:t>
      </w:r>
    </w:p>
    <w:p w:rsidR="00FC5B89" w:rsidRDefault="00FC5B89" w:rsidP="00AB72B0">
      <w:pPr>
        <w:pStyle w:val="ListParagraph"/>
        <w:numPr>
          <w:ilvl w:val="0"/>
          <w:numId w:val="50"/>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DuBois publishes </w:t>
      </w:r>
      <w:r>
        <w:rPr>
          <w:rFonts w:ascii="Times New Roman" w:hAnsi="Times New Roman" w:cs="Times New Roman"/>
          <w:i/>
          <w:sz w:val="24"/>
          <w:szCs w:val="24"/>
        </w:rPr>
        <w:t>The Gift of Black Folk: The Negro in the Making of America</w:t>
      </w:r>
      <w:r>
        <w:rPr>
          <w:rFonts w:ascii="Times New Roman" w:hAnsi="Times New Roman" w:cs="Times New Roman"/>
          <w:sz w:val="24"/>
          <w:szCs w:val="24"/>
        </w:rPr>
        <w:t>, which advocates for “a multiracial pluralism,” (321), but he still maintains racist ideas</w:t>
      </w:r>
    </w:p>
    <w:p w:rsidR="00FC5B89" w:rsidRDefault="00FC5B89" w:rsidP="00AB72B0">
      <w:pPr>
        <w:pStyle w:val="ListParagraph"/>
        <w:numPr>
          <w:ilvl w:val="0"/>
          <w:numId w:val="50"/>
        </w:numPr>
        <w:spacing w:after="0" w:line="240" w:lineRule="auto"/>
        <w:rPr>
          <w:rFonts w:ascii="Times New Roman" w:hAnsi="Times New Roman" w:cs="Times New Roman"/>
          <w:sz w:val="24"/>
          <w:szCs w:val="24"/>
        </w:rPr>
      </w:pPr>
      <w:r>
        <w:rPr>
          <w:rFonts w:ascii="Times New Roman" w:hAnsi="Times New Roman" w:cs="Times New Roman"/>
          <w:sz w:val="24"/>
          <w:szCs w:val="24"/>
        </w:rPr>
        <w:t>The Harlem Renaissance grows, along with a call for media suasion</w:t>
      </w:r>
    </w:p>
    <w:p w:rsidR="00FC5B89" w:rsidRDefault="00FC5B89" w:rsidP="00FC5B89">
      <w:pPr>
        <w:spacing w:after="0" w:line="240" w:lineRule="auto"/>
        <w:rPr>
          <w:rFonts w:ascii="Times New Roman" w:hAnsi="Times New Roman" w:cs="Times New Roman"/>
          <w:i/>
          <w:sz w:val="24"/>
          <w:szCs w:val="24"/>
        </w:rPr>
      </w:pPr>
    </w:p>
    <w:p w:rsidR="00FC5B89" w:rsidRPr="00FC5B89" w:rsidRDefault="00FC5B89" w:rsidP="00FC5B89">
      <w:pPr>
        <w:spacing w:after="0" w:line="240" w:lineRule="auto"/>
        <w:rPr>
          <w:rFonts w:ascii="Times New Roman" w:hAnsi="Times New Roman" w:cs="Times New Roman"/>
          <w:sz w:val="24"/>
          <w:szCs w:val="24"/>
        </w:rPr>
      </w:pPr>
      <w:proofErr w:type="gramStart"/>
      <w:r w:rsidRPr="00FC5B89">
        <w:rPr>
          <w:rFonts w:ascii="Times New Roman" w:hAnsi="Times New Roman" w:cs="Times New Roman"/>
          <w:i/>
          <w:sz w:val="24"/>
          <w:szCs w:val="24"/>
        </w:rPr>
        <w:t>1926</w:t>
      </w:r>
      <w:proofErr w:type="gramEnd"/>
      <w:r w:rsidRPr="00FC5B89">
        <w:rPr>
          <w:rFonts w:ascii="Times New Roman" w:hAnsi="Times New Roman" w:cs="Times New Roman"/>
          <w:i/>
          <w:sz w:val="24"/>
          <w:szCs w:val="24"/>
        </w:rPr>
        <w:t xml:space="preserve">: </w:t>
      </w:r>
      <w:r w:rsidRPr="00FC5B89">
        <w:rPr>
          <w:rFonts w:ascii="Times New Roman" w:hAnsi="Times New Roman" w:cs="Times New Roman"/>
          <w:sz w:val="24"/>
          <w:szCs w:val="24"/>
        </w:rPr>
        <w:t xml:space="preserve">The antiracist </w:t>
      </w:r>
      <w:proofErr w:type="spellStart"/>
      <w:r w:rsidRPr="00FC5B89">
        <w:rPr>
          <w:rFonts w:ascii="Times New Roman" w:hAnsi="Times New Roman" w:cs="Times New Roman"/>
          <w:sz w:val="24"/>
          <w:szCs w:val="24"/>
        </w:rPr>
        <w:t>Niggerati</w:t>
      </w:r>
      <w:proofErr w:type="spellEnd"/>
      <w:r w:rsidRPr="00FC5B89">
        <w:rPr>
          <w:rFonts w:ascii="Times New Roman" w:hAnsi="Times New Roman" w:cs="Times New Roman"/>
          <w:sz w:val="24"/>
          <w:szCs w:val="24"/>
        </w:rPr>
        <w:t xml:space="preserve"> movement forms</w:t>
      </w:r>
    </w:p>
    <w:p w:rsidR="00FC5B89" w:rsidRDefault="00FC5B89" w:rsidP="00FC5B89">
      <w:pPr>
        <w:spacing w:after="0" w:line="240" w:lineRule="auto"/>
        <w:rPr>
          <w:rFonts w:ascii="Times New Roman" w:hAnsi="Times New Roman" w:cs="Times New Roman"/>
          <w:sz w:val="24"/>
          <w:szCs w:val="24"/>
        </w:rPr>
      </w:pPr>
    </w:p>
    <w:p w:rsidR="00FC5B89" w:rsidRPr="00FC5B89" w:rsidRDefault="00FC5B89" w:rsidP="00FC5B89">
      <w:pPr>
        <w:spacing w:after="0" w:line="240" w:lineRule="auto"/>
        <w:rPr>
          <w:rFonts w:ascii="Times New Roman" w:hAnsi="Times New Roman" w:cs="Times New Roman"/>
          <w:sz w:val="24"/>
          <w:szCs w:val="24"/>
        </w:rPr>
      </w:pPr>
      <w:proofErr w:type="gramStart"/>
      <w:r w:rsidRPr="00FC5B89">
        <w:rPr>
          <w:rFonts w:ascii="Times New Roman" w:hAnsi="Times New Roman" w:cs="Times New Roman"/>
          <w:i/>
          <w:sz w:val="24"/>
          <w:szCs w:val="24"/>
        </w:rPr>
        <w:t>1928</w:t>
      </w:r>
      <w:proofErr w:type="gramEnd"/>
      <w:r w:rsidRPr="00FC5B89">
        <w:rPr>
          <w:rFonts w:ascii="Times New Roman" w:hAnsi="Times New Roman" w:cs="Times New Roman"/>
          <w:i/>
          <w:sz w:val="24"/>
          <w:szCs w:val="24"/>
        </w:rPr>
        <w:t xml:space="preserve">: </w:t>
      </w:r>
      <w:r w:rsidRPr="00FC5B89">
        <w:rPr>
          <w:rFonts w:ascii="Times New Roman" w:hAnsi="Times New Roman" w:cs="Times New Roman"/>
          <w:sz w:val="24"/>
          <w:szCs w:val="24"/>
        </w:rPr>
        <w:t xml:space="preserve">A special issue of the </w:t>
      </w:r>
      <w:r w:rsidRPr="00FC5B89">
        <w:rPr>
          <w:rFonts w:ascii="Times New Roman" w:hAnsi="Times New Roman" w:cs="Times New Roman"/>
          <w:i/>
          <w:sz w:val="24"/>
          <w:szCs w:val="24"/>
        </w:rPr>
        <w:t>Annals of the American Academy of Political and Social Science</w:t>
      </w:r>
      <w:r w:rsidRPr="00FC5B89">
        <w:rPr>
          <w:rFonts w:ascii="Times New Roman" w:hAnsi="Times New Roman" w:cs="Times New Roman"/>
          <w:sz w:val="24"/>
          <w:szCs w:val="24"/>
        </w:rPr>
        <w:t xml:space="preserve"> effectively says that the Great Migration had disproved </w:t>
      </w:r>
      <w:proofErr w:type="spellStart"/>
      <w:r w:rsidRPr="00FC5B89">
        <w:rPr>
          <w:rFonts w:ascii="Times New Roman" w:hAnsi="Times New Roman" w:cs="Times New Roman"/>
          <w:sz w:val="24"/>
          <w:szCs w:val="24"/>
        </w:rPr>
        <w:t>segregationism</w:t>
      </w:r>
      <w:proofErr w:type="spellEnd"/>
      <w:r w:rsidRPr="00FC5B89">
        <w:rPr>
          <w:rFonts w:ascii="Times New Roman" w:hAnsi="Times New Roman" w:cs="Times New Roman"/>
          <w:sz w:val="24"/>
          <w:szCs w:val="24"/>
        </w:rPr>
        <w:t>, but maintains an assimilationist stance</w:t>
      </w:r>
    </w:p>
    <w:p w:rsidR="00FC5B89" w:rsidRPr="007530DC" w:rsidRDefault="00FC5B89" w:rsidP="00FC5B89">
      <w:pPr>
        <w:spacing w:after="0" w:line="240" w:lineRule="auto"/>
        <w:rPr>
          <w:rFonts w:ascii="Times New Roman" w:hAnsi="Times New Roman" w:cs="Times New Roman"/>
          <w:sz w:val="24"/>
          <w:szCs w:val="24"/>
        </w:rPr>
      </w:pPr>
      <w:proofErr w:type="gramStart"/>
      <w:r w:rsidRPr="007530DC">
        <w:rPr>
          <w:rFonts w:ascii="Times New Roman" w:hAnsi="Times New Roman" w:cs="Times New Roman"/>
          <w:i/>
          <w:sz w:val="24"/>
          <w:szCs w:val="24"/>
        </w:rPr>
        <w:lastRenderedPageBreak/>
        <w:t>1929</w:t>
      </w:r>
      <w:proofErr w:type="gramEnd"/>
      <w:r w:rsidRPr="007530DC">
        <w:rPr>
          <w:rFonts w:ascii="Times New Roman" w:hAnsi="Times New Roman" w:cs="Times New Roman"/>
          <w:i/>
          <w:sz w:val="24"/>
          <w:szCs w:val="24"/>
        </w:rPr>
        <w:t>:</w:t>
      </w:r>
      <w:r w:rsidRPr="007530DC">
        <w:rPr>
          <w:rFonts w:ascii="Times New Roman" w:hAnsi="Times New Roman" w:cs="Times New Roman"/>
          <w:sz w:val="24"/>
          <w:szCs w:val="24"/>
        </w:rPr>
        <w:t xml:space="preserve"> The Great Depression begins</w:t>
      </w:r>
    </w:p>
    <w:p w:rsidR="00FC5B89" w:rsidRDefault="00FC5B89" w:rsidP="00AB72B0">
      <w:pPr>
        <w:pStyle w:val="ListParagraph"/>
        <w:numPr>
          <w:ilvl w:val="0"/>
          <w:numId w:val="53"/>
        </w:numPr>
        <w:spacing w:after="0" w:line="240" w:lineRule="auto"/>
        <w:rPr>
          <w:rFonts w:ascii="Times New Roman" w:hAnsi="Times New Roman" w:cs="Times New Roman"/>
          <w:sz w:val="24"/>
          <w:szCs w:val="24"/>
        </w:rPr>
      </w:pPr>
      <w:r w:rsidRPr="007530DC">
        <w:rPr>
          <w:rFonts w:ascii="Times New Roman" w:hAnsi="Times New Roman" w:cs="Times New Roman"/>
          <w:sz w:val="24"/>
          <w:szCs w:val="24"/>
        </w:rPr>
        <w:t xml:space="preserve">Claude G. </w:t>
      </w:r>
      <w:proofErr w:type="spellStart"/>
      <w:r w:rsidRPr="007530DC">
        <w:rPr>
          <w:rFonts w:ascii="Times New Roman" w:hAnsi="Times New Roman" w:cs="Times New Roman"/>
          <w:sz w:val="24"/>
          <w:szCs w:val="24"/>
        </w:rPr>
        <w:t>Bowers’s</w:t>
      </w:r>
      <w:proofErr w:type="spellEnd"/>
      <w:r w:rsidRPr="007530DC">
        <w:rPr>
          <w:rFonts w:ascii="Times New Roman" w:hAnsi="Times New Roman" w:cs="Times New Roman"/>
          <w:sz w:val="24"/>
          <w:szCs w:val="24"/>
        </w:rPr>
        <w:t xml:space="preserve"> book, </w:t>
      </w:r>
      <w:r w:rsidRPr="007530DC">
        <w:rPr>
          <w:rFonts w:ascii="Times New Roman" w:hAnsi="Times New Roman" w:cs="Times New Roman"/>
          <w:i/>
          <w:sz w:val="24"/>
          <w:szCs w:val="24"/>
        </w:rPr>
        <w:t>The Tragic Era: The Revolu</w:t>
      </w:r>
      <w:r>
        <w:rPr>
          <w:rFonts w:ascii="Times New Roman" w:hAnsi="Times New Roman" w:cs="Times New Roman"/>
          <w:i/>
          <w:sz w:val="24"/>
          <w:szCs w:val="24"/>
        </w:rPr>
        <w:t>tion a</w:t>
      </w:r>
      <w:r w:rsidRPr="007530DC">
        <w:rPr>
          <w:rFonts w:ascii="Times New Roman" w:hAnsi="Times New Roman" w:cs="Times New Roman"/>
          <w:i/>
          <w:sz w:val="24"/>
          <w:szCs w:val="24"/>
        </w:rPr>
        <w:t>fter Lincoln</w:t>
      </w:r>
      <w:r w:rsidRPr="007530DC">
        <w:rPr>
          <w:rFonts w:ascii="Times New Roman" w:hAnsi="Times New Roman" w:cs="Times New Roman"/>
          <w:sz w:val="24"/>
          <w:szCs w:val="24"/>
        </w:rPr>
        <w:t xml:space="preserve"> “helped the Democratic Party keep the segregationists in power for another generation.” (331)</w:t>
      </w:r>
    </w:p>
    <w:p w:rsidR="00FC5B89" w:rsidRPr="007530DC" w:rsidRDefault="00FC5B89" w:rsidP="00AB72B0">
      <w:pPr>
        <w:pStyle w:val="ListParagraph"/>
        <w:numPr>
          <w:ilvl w:val="0"/>
          <w:numId w:val="53"/>
        </w:numPr>
        <w:spacing w:after="0" w:line="240" w:lineRule="auto"/>
        <w:rPr>
          <w:rFonts w:ascii="Times New Roman" w:hAnsi="Times New Roman" w:cs="Times New Roman"/>
          <w:sz w:val="24"/>
          <w:szCs w:val="24"/>
        </w:rPr>
      </w:pPr>
      <w:r w:rsidRPr="007530DC">
        <w:rPr>
          <w:rFonts w:ascii="Times New Roman" w:hAnsi="Times New Roman" w:cs="Times New Roman"/>
          <w:i/>
          <w:sz w:val="24"/>
          <w:szCs w:val="24"/>
        </w:rPr>
        <w:t>1930s:</w:t>
      </w:r>
      <w:r w:rsidRPr="007530DC">
        <w:rPr>
          <w:rFonts w:ascii="Times New Roman" w:hAnsi="Times New Roman" w:cs="Times New Roman"/>
          <w:sz w:val="24"/>
          <w:szCs w:val="24"/>
        </w:rPr>
        <w:t xml:space="preserve"> DuBois, Carter G. Woodson, and others call for the formation of Negro Studies programs</w:t>
      </w:r>
    </w:p>
    <w:p w:rsidR="00FC5B89" w:rsidRDefault="00FC5B89"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Black workers join unions to combat capitalism and flawed practices of the New Deal</w:t>
      </w:r>
    </w:p>
    <w:p w:rsidR="00FC5B89" w:rsidRPr="007530DC" w:rsidRDefault="00FC5B89" w:rsidP="00AB72B0">
      <w:pPr>
        <w:pStyle w:val="ListParagraph"/>
        <w:numPr>
          <w:ilvl w:val="0"/>
          <w:numId w:val="48"/>
        </w:numPr>
        <w:spacing w:after="0" w:line="240" w:lineRule="auto"/>
        <w:rPr>
          <w:rFonts w:ascii="Times New Roman" w:hAnsi="Times New Roman" w:cs="Times New Roman"/>
          <w:sz w:val="24"/>
          <w:szCs w:val="24"/>
        </w:rPr>
      </w:pPr>
      <w:r w:rsidRPr="007530DC">
        <w:rPr>
          <w:rFonts w:ascii="Times New Roman" w:hAnsi="Times New Roman" w:cs="Times New Roman"/>
          <w:sz w:val="24"/>
          <w:szCs w:val="24"/>
        </w:rPr>
        <w:t>Housing officials begin redlining</w:t>
      </w:r>
    </w:p>
    <w:p w:rsidR="00FC5B89" w:rsidRDefault="00FC5B89" w:rsidP="00AB72B0">
      <w:pPr>
        <w:pStyle w:val="ListParagraph"/>
        <w:numPr>
          <w:ilvl w:val="0"/>
          <w:numId w:val="51"/>
        </w:numPr>
        <w:spacing w:after="0" w:line="240" w:lineRule="auto"/>
        <w:rPr>
          <w:rFonts w:ascii="Times New Roman" w:hAnsi="Times New Roman" w:cs="Times New Roman"/>
          <w:sz w:val="24"/>
          <w:szCs w:val="24"/>
        </w:rPr>
      </w:pPr>
      <w:r w:rsidRPr="007530DC">
        <w:rPr>
          <w:rFonts w:ascii="Times New Roman" w:hAnsi="Times New Roman" w:cs="Times New Roman"/>
          <w:i/>
          <w:sz w:val="24"/>
          <w:szCs w:val="24"/>
        </w:rPr>
        <w:t xml:space="preserve">1931: </w:t>
      </w:r>
      <w:r w:rsidRPr="007530DC">
        <w:rPr>
          <w:rFonts w:ascii="Times New Roman" w:hAnsi="Times New Roman" w:cs="Times New Roman"/>
          <w:sz w:val="24"/>
          <w:szCs w:val="24"/>
        </w:rPr>
        <w:t>The Scottsboro boys are falsely convicted of rape</w:t>
      </w:r>
    </w:p>
    <w:p w:rsidR="00FC5B89" w:rsidRDefault="00FC5B89" w:rsidP="00AB72B0">
      <w:pPr>
        <w:pStyle w:val="ListParagraph"/>
        <w:numPr>
          <w:ilvl w:val="0"/>
          <w:numId w:val="51"/>
        </w:numPr>
        <w:spacing w:after="0" w:line="240" w:lineRule="auto"/>
        <w:rPr>
          <w:rFonts w:ascii="Times New Roman" w:hAnsi="Times New Roman" w:cs="Times New Roman"/>
          <w:sz w:val="24"/>
          <w:szCs w:val="24"/>
        </w:rPr>
      </w:pPr>
      <w:r w:rsidRPr="007530DC">
        <w:rPr>
          <w:rFonts w:ascii="Times New Roman" w:hAnsi="Times New Roman" w:cs="Times New Roman"/>
          <w:i/>
          <w:sz w:val="24"/>
          <w:szCs w:val="24"/>
        </w:rPr>
        <w:t xml:space="preserve">1932: </w:t>
      </w:r>
      <w:r w:rsidRPr="007530DC">
        <w:rPr>
          <w:rFonts w:ascii="Times New Roman" w:hAnsi="Times New Roman" w:cs="Times New Roman"/>
          <w:sz w:val="24"/>
          <w:szCs w:val="24"/>
        </w:rPr>
        <w:t>The Tuskegee syphilis study begins (</w:t>
      </w:r>
      <w:r>
        <w:rPr>
          <w:rFonts w:ascii="Times New Roman" w:hAnsi="Times New Roman" w:cs="Times New Roman"/>
          <w:sz w:val="24"/>
          <w:szCs w:val="24"/>
        </w:rPr>
        <w:t>and denies</w:t>
      </w:r>
      <w:r w:rsidRPr="007530DC">
        <w:rPr>
          <w:rFonts w:ascii="Times New Roman" w:hAnsi="Times New Roman" w:cs="Times New Roman"/>
          <w:sz w:val="24"/>
          <w:szCs w:val="24"/>
        </w:rPr>
        <w:t xml:space="preserve"> men treatment for 40 years)</w:t>
      </w:r>
    </w:p>
    <w:p w:rsidR="00FC5B89" w:rsidRDefault="00FC5B89" w:rsidP="00AB72B0">
      <w:pPr>
        <w:pStyle w:val="ListParagraph"/>
        <w:numPr>
          <w:ilvl w:val="0"/>
          <w:numId w:val="51"/>
        </w:numPr>
        <w:spacing w:after="0" w:line="240" w:lineRule="auto"/>
        <w:rPr>
          <w:rFonts w:ascii="Times New Roman" w:hAnsi="Times New Roman" w:cs="Times New Roman"/>
          <w:sz w:val="24"/>
          <w:szCs w:val="24"/>
        </w:rPr>
      </w:pPr>
      <w:r w:rsidRPr="007530DC">
        <w:rPr>
          <w:rFonts w:ascii="Times New Roman" w:hAnsi="Times New Roman" w:cs="Times New Roman"/>
          <w:i/>
          <w:sz w:val="24"/>
          <w:szCs w:val="24"/>
        </w:rPr>
        <w:t xml:space="preserve">1933: </w:t>
      </w:r>
      <w:r w:rsidRPr="007530DC">
        <w:rPr>
          <w:rFonts w:ascii="Times New Roman" w:hAnsi="Times New Roman" w:cs="Times New Roman"/>
          <w:sz w:val="24"/>
          <w:szCs w:val="24"/>
        </w:rPr>
        <w:t xml:space="preserve">DuBois shares an account of the evolution of his thinking towards antiracism </w:t>
      </w:r>
      <w:r w:rsidRPr="007530DC">
        <w:rPr>
          <w:rFonts w:ascii="Times New Roman" w:hAnsi="Times New Roman" w:cs="Times New Roman"/>
          <w:i/>
          <w:sz w:val="24"/>
          <w:szCs w:val="24"/>
        </w:rPr>
        <w:t>1934:</w:t>
      </w:r>
      <w:r w:rsidRPr="007530DC">
        <w:rPr>
          <w:rFonts w:ascii="Times New Roman" w:hAnsi="Times New Roman" w:cs="Times New Roman"/>
          <w:sz w:val="24"/>
          <w:szCs w:val="24"/>
        </w:rPr>
        <w:t xml:space="preserve"> DuBois writes in favor of bolstering segregated institutions and argues that assimilation isn’t an </w:t>
      </w:r>
      <w:r>
        <w:rPr>
          <w:rFonts w:ascii="Times New Roman" w:hAnsi="Times New Roman" w:cs="Times New Roman"/>
          <w:sz w:val="24"/>
          <w:szCs w:val="24"/>
        </w:rPr>
        <w:t>effective way to combat racism</w:t>
      </w:r>
    </w:p>
    <w:p w:rsidR="00FC5B89" w:rsidRDefault="00FC5B89" w:rsidP="00AB72B0">
      <w:pPr>
        <w:pStyle w:val="ListParagraph"/>
        <w:numPr>
          <w:ilvl w:val="0"/>
          <w:numId w:val="51"/>
        </w:numPr>
        <w:spacing w:after="0" w:line="240" w:lineRule="auto"/>
        <w:rPr>
          <w:rFonts w:ascii="Times New Roman" w:hAnsi="Times New Roman" w:cs="Times New Roman"/>
          <w:sz w:val="24"/>
          <w:szCs w:val="24"/>
        </w:rPr>
      </w:pPr>
      <w:r w:rsidRPr="007530DC">
        <w:rPr>
          <w:rFonts w:ascii="Times New Roman" w:hAnsi="Times New Roman" w:cs="Times New Roman"/>
          <w:i/>
          <w:sz w:val="24"/>
          <w:szCs w:val="24"/>
        </w:rPr>
        <w:t xml:space="preserve">1935: </w:t>
      </w:r>
      <w:r w:rsidRPr="007530DC">
        <w:rPr>
          <w:rFonts w:ascii="Times New Roman" w:hAnsi="Times New Roman" w:cs="Times New Roman"/>
          <w:sz w:val="24"/>
          <w:szCs w:val="24"/>
        </w:rPr>
        <w:t xml:space="preserve">DuBois publishes </w:t>
      </w:r>
      <w:r w:rsidRPr="007530DC">
        <w:rPr>
          <w:rFonts w:ascii="Times New Roman" w:hAnsi="Times New Roman" w:cs="Times New Roman"/>
          <w:i/>
          <w:sz w:val="24"/>
          <w:szCs w:val="24"/>
        </w:rPr>
        <w:t xml:space="preserve">Black Reconstruction in America: 1860-1880, </w:t>
      </w:r>
      <w:r w:rsidRPr="007530DC">
        <w:rPr>
          <w:rFonts w:ascii="Times New Roman" w:hAnsi="Times New Roman" w:cs="Times New Roman"/>
          <w:sz w:val="24"/>
          <w:szCs w:val="24"/>
        </w:rPr>
        <w:t>which argues that the Reconstruction years were the closest to true democracy that the U.S. ever came</w:t>
      </w:r>
    </w:p>
    <w:p w:rsidR="00FC5B89" w:rsidRDefault="00FC5B89" w:rsidP="00AB72B0">
      <w:pPr>
        <w:pStyle w:val="ListParagraph"/>
        <w:numPr>
          <w:ilvl w:val="0"/>
          <w:numId w:val="51"/>
        </w:numPr>
        <w:spacing w:after="0" w:line="240" w:lineRule="auto"/>
        <w:rPr>
          <w:rFonts w:ascii="Times New Roman" w:hAnsi="Times New Roman" w:cs="Times New Roman"/>
          <w:sz w:val="24"/>
          <w:szCs w:val="24"/>
        </w:rPr>
      </w:pPr>
      <w:r w:rsidRPr="007530DC">
        <w:rPr>
          <w:rFonts w:ascii="Times New Roman" w:hAnsi="Times New Roman" w:cs="Times New Roman"/>
          <w:i/>
          <w:sz w:val="24"/>
          <w:szCs w:val="24"/>
        </w:rPr>
        <w:t xml:space="preserve">1936: </w:t>
      </w:r>
      <w:r w:rsidRPr="007530DC">
        <w:rPr>
          <w:rFonts w:ascii="Times New Roman" w:hAnsi="Times New Roman" w:cs="Times New Roman"/>
          <w:sz w:val="24"/>
          <w:szCs w:val="24"/>
        </w:rPr>
        <w:t>Jesse Owens wins 4 gold medals at the Berlin Olympics</w:t>
      </w:r>
    </w:p>
    <w:p w:rsidR="00FC5B89" w:rsidRPr="007530DC" w:rsidRDefault="00FC5B89" w:rsidP="00AB72B0">
      <w:pPr>
        <w:pStyle w:val="ListParagraph"/>
        <w:numPr>
          <w:ilvl w:val="0"/>
          <w:numId w:val="51"/>
        </w:numPr>
        <w:spacing w:after="0" w:line="240" w:lineRule="auto"/>
        <w:rPr>
          <w:rFonts w:ascii="Times New Roman" w:hAnsi="Times New Roman" w:cs="Times New Roman"/>
          <w:sz w:val="24"/>
          <w:szCs w:val="24"/>
        </w:rPr>
      </w:pPr>
      <w:r w:rsidRPr="007530DC">
        <w:rPr>
          <w:rFonts w:ascii="Times New Roman" w:hAnsi="Times New Roman" w:cs="Times New Roman"/>
          <w:i/>
          <w:sz w:val="24"/>
          <w:szCs w:val="24"/>
        </w:rPr>
        <w:t xml:space="preserve">1937: </w:t>
      </w:r>
      <w:r w:rsidRPr="007530DC">
        <w:rPr>
          <w:rFonts w:ascii="Times New Roman" w:hAnsi="Times New Roman" w:cs="Times New Roman"/>
          <w:sz w:val="24"/>
          <w:szCs w:val="24"/>
        </w:rPr>
        <w:t xml:space="preserve">Zora Neal Hurston publishes </w:t>
      </w:r>
      <w:r w:rsidRPr="007530DC">
        <w:rPr>
          <w:rFonts w:ascii="Times New Roman" w:hAnsi="Times New Roman" w:cs="Times New Roman"/>
          <w:i/>
          <w:sz w:val="24"/>
          <w:szCs w:val="24"/>
        </w:rPr>
        <w:t>Their Eyes Were Watching God</w:t>
      </w:r>
    </w:p>
    <w:p w:rsidR="00FC5B89" w:rsidRDefault="00FC5B89" w:rsidP="00AB72B0">
      <w:pPr>
        <w:pStyle w:val="ListParagraph"/>
        <w:numPr>
          <w:ilvl w:val="0"/>
          <w:numId w:val="51"/>
        </w:numPr>
        <w:spacing w:after="0" w:line="240" w:lineRule="auto"/>
        <w:rPr>
          <w:rFonts w:ascii="Times New Roman" w:hAnsi="Times New Roman" w:cs="Times New Roman"/>
          <w:sz w:val="24"/>
          <w:szCs w:val="24"/>
        </w:rPr>
      </w:pPr>
      <w:r w:rsidRPr="007530DC">
        <w:rPr>
          <w:rFonts w:ascii="Times New Roman" w:hAnsi="Times New Roman" w:cs="Times New Roman"/>
          <w:i/>
          <w:sz w:val="24"/>
          <w:szCs w:val="24"/>
        </w:rPr>
        <w:t xml:space="preserve">1938: </w:t>
      </w:r>
      <w:r w:rsidRPr="007530DC">
        <w:rPr>
          <w:rFonts w:ascii="Times New Roman" w:hAnsi="Times New Roman" w:cs="Times New Roman"/>
          <w:sz w:val="24"/>
          <w:szCs w:val="24"/>
        </w:rPr>
        <w:t>The American Anthropological Association denounces biological racism</w:t>
      </w:r>
    </w:p>
    <w:p w:rsidR="00FC5B89" w:rsidRPr="007530DC" w:rsidRDefault="00FC5B89" w:rsidP="00AB72B0">
      <w:pPr>
        <w:pStyle w:val="ListParagraph"/>
        <w:numPr>
          <w:ilvl w:val="0"/>
          <w:numId w:val="51"/>
        </w:numPr>
        <w:spacing w:after="0" w:line="240" w:lineRule="auto"/>
        <w:rPr>
          <w:rFonts w:ascii="Times New Roman" w:hAnsi="Times New Roman" w:cs="Times New Roman"/>
          <w:sz w:val="24"/>
          <w:szCs w:val="24"/>
        </w:rPr>
      </w:pPr>
      <w:r w:rsidRPr="007530DC">
        <w:rPr>
          <w:rFonts w:ascii="Times New Roman" w:hAnsi="Times New Roman" w:cs="Times New Roman"/>
          <w:i/>
          <w:sz w:val="24"/>
          <w:szCs w:val="24"/>
        </w:rPr>
        <w:t>1939:</w:t>
      </w:r>
      <w:r>
        <w:rPr>
          <w:rFonts w:ascii="Times New Roman" w:hAnsi="Times New Roman" w:cs="Times New Roman"/>
          <w:sz w:val="24"/>
          <w:szCs w:val="24"/>
        </w:rPr>
        <w:t xml:space="preserve"> E. Franklin Frazier’s book</w:t>
      </w:r>
      <w:r w:rsidRPr="007530DC">
        <w:rPr>
          <w:rFonts w:ascii="Times New Roman" w:hAnsi="Times New Roman" w:cs="Times New Roman"/>
          <w:sz w:val="24"/>
          <w:szCs w:val="24"/>
        </w:rPr>
        <w:t xml:space="preserve"> criticizes Black families and argues for assimilation</w:t>
      </w:r>
    </w:p>
    <w:p w:rsidR="00FC5B89" w:rsidRPr="00E662DE" w:rsidRDefault="00FC5B89" w:rsidP="00AB72B0">
      <w:pPr>
        <w:pStyle w:val="ListParagraph"/>
        <w:numPr>
          <w:ilvl w:val="0"/>
          <w:numId w:val="5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movie version of </w:t>
      </w:r>
      <w:r>
        <w:rPr>
          <w:rFonts w:ascii="Times New Roman" w:hAnsi="Times New Roman" w:cs="Times New Roman"/>
          <w:i/>
          <w:sz w:val="24"/>
          <w:szCs w:val="24"/>
        </w:rPr>
        <w:t>Gone with the Wind</w:t>
      </w:r>
      <w:r>
        <w:rPr>
          <w:rFonts w:ascii="Times New Roman" w:hAnsi="Times New Roman" w:cs="Times New Roman"/>
          <w:sz w:val="24"/>
          <w:szCs w:val="24"/>
        </w:rPr>
        <w:t xml:space="preserve"> is released to wild popularity</w:t>
      </w:r>
    </w:p>
    <w:p w:rsidR="00FC5B89" w:rsidRDefault="00FC5B89" w:rsidP="00FC5B89">
      <w:pPr>
        <w:spacing w:after="0" w:line="240" w:lineRule="auto"/>
        <w:rPr>
          <w:rFonts w:ascii="Times New Roman" w:hAnsi="Times New Roman" w:cs="Times New Roman"/>
          <w:sz w:val="24"/>
          <w:szCs w:val="24"/>
        </w:rPr>
      </w:pPr>
    </w:p>
    <w:p w:rsidR="00FC5B89" w:rsidRDefault="00FC5B89" w:rsidP="00FC5B89">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1939-1950</w:t>
      </w:r>
    </w:p>
    <w:p w:rsidR="00FC5B89" w:rsidRPr="007530DC" w:rsidRDefault="00FC5B89" w:rsidP="00FC5B89">
      <w:pPr>
        <w:spacing w:after="0" w:line="240" w:lineRule="auto"/>
        <w:rPr>
          <w:rFonts w:ascii="Times New Roman" w:hAnsi="Times New Roman" w:cs="Times New Roman"/>
          <w:i/>
          <w:sz w:val="24"/>
          <w:szCs w:val="24"/>
        </w:rPr>
      </w:pPr>
      <w:r>
        <w:rPr>
          <w:rFonts w:ascii="Times New Roman" w:hAnsi="Times New Roman" w:cs="Times New Roman"/>
          <w:i/>
          <w:sz w:val="24"/>
          <w:szCs w:val="24"/>
        </w:rPr>
        <w:t xml:space="preserve">1939-1945: </w:t>
      </w:r>
      <w:r w:rsidRPr="007530DC">
        <w:rPr>
          <w:rFonts w:ascii="Times New Roman" w:hAnsi="Times New Roman" w:cs="Times New Roman"/>
          <w:sz w:val="24"/>
          <w:szCs w:val="24"/>
        </w:rPr>
        <w:t xml:space="preserve">World War </w:t>
      </w:r>
      <w:proofErr w:type="gramStart"/>
      <w:r w:rsidRPr="007530DC">
        <w:rPr>
          <w:rFonts w:ascii="Times New Roman" w:hAnsi="Times New Roman" w:cs="Times New Roman"/>
          <w:sz w:val="24"/>
          <w:szCs w:val="24"/>
        </w:rPr>
        <w:t>Two</w:t>
      </w:r>
      <w:proofErr w:type="gramEnd"/>
    </w:p>
    <w:p w:rsidR="00FC5B89" w:rsidRPr="007530DC" w:rsidRDefault="00FC5B89" w:rsidP="00AB72B0">
      <w:pPr>
        <w:pStyle w:val="ListParagraph"/>
        <w:numPr>
          <w:ilvl w:val="0"/>
          <w:numId w:val="52"/>
        </w:numPr>
        <w:spacing w:after="0" w:line="240" w:lineRule="auto"/>
        <w:rPr>
          <w:rFonts w:ascii="Times New Roman" w:hAnsi="Times New Roman" w:cs="Times New Roman"/>
          <w:sz w:val="24"/>
          <w:szCs w:val="24"/>
        </w:rPr>
      </w:pPr>
      <w:r w:rsidRPr="007530DC">
        <w:rPr>
          <w:rFonts w:ascii="Times New Roman" w:hAnsi="Times New Roman" w:cs="Times New Roman"/>
          <w:i/>
          <w:sz w:val="24"/>
          <w:szCs w:val="24"/>
        </w:rPr>
        <w:t>1940:</w:t>
      </w:r>
      <w:r w:rsidRPr="007530DC">
        <w:rPr>
          <w:rFonts w:ascii="Times New Roman" w:hAnsi="Times New Roman" w:cs="Times New Roman"/>
          <w:sz w:val="24"/>
          <w:szCs w:val="24"/>
        </w:rPr>
        <w:t xml:space="preserve"> Ruth Benedict defines racism as “an unproved assumption of the biological and perpetual superiority of one human group over another” (342)</w:t>
      </w:r>
    </w:p>
    <w:p w:rsidR="00FC5B89" w:rsidRDefault="00FC5B89"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The Clark doll study</w:t>
      </w:r>
    </w:p>
    <w:p w:rsidR="00FC5B89" w:rsidRDefault="00FC5B89"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Richard Wright’s </w:t>
      </w:r>
      <w:r>
        <w:rPr>
          <w:rFonts w:ascii="Times New Roman" w:hAnsi="Times New Roman" w:cs="Times New Roman"/>
          <w:i/>
          <w:sz w:val="24"/>
          <w:szCs w:val="24"/>
        </w:rPr>
        <w:t>Native Son</w:t>
      </w:r>
      <w:r>
        <w:rPr>
          <w:rFonts w:ascii="Times New Roman" w:hAnsi="Times New Roman" w:cs="Times New Roman"/>
          <w:sz w:val="24"/>
          <w:szCs w:val="24"/>
        </w:rPr>
        <w:t xml:space="preserve"> is published</w:t>
      </w:r>
    </w:p>
    <w:p w:rsidR="00FC5B89" w:rsidRPr="007530DC" w:rsidRDefault="00FC5B89" w:rsidP="00AB72B0">
      <w:pPr>
        <w:pStyle w:val="ListParagraph"/>
        <w:numPr>
          <w:ilvl w:val="0"/>
          <w:numId w:val="52"/>
        </w:numPr>
        <w:spacing w:after="0" w:line="240" w:lineRule="auto"/>
        <w:rPr>
          <w:rFonts w:ascii="Times New Roman" w:hAnsi="Times New Roman" w:cs="Times New Roman"/>
          <w:sz w:val="24"/>
          <w:szCs w:val="24"/>
        </w:rPr>
      </w:pPr>
      <w:proofErr w:type="gramStart"/>
      <w:r w:rsidRPr="007530DC">
        <w:rPr>
          <w:rFonts w:ascii="Times New Roman" w:hAnsi="Times New Roman" w:cs="Times New Roman"/>
          <w:i/>
          <w:sz w:val="24"/>
          <w:szCs w:val="24"/>
        </w:rPr>
        <w:t>1944</w:t>
      </w:r>
      <w:proofErr w:type="gramEnd"/>
      <w:r w:rsidRPr="007530DC">
        <w:rPr>
          <w:rFonts w:ascii="Times New Roman" w:hAnsi="Times New Roman" w:cs="Times New Roman"/>
          <w:i/>
          <w:sz w:val="24"/>
          <w:szCs w:val="24"/>
        </w:rPr>
        <w:t xml:space="preserve">: </w:t>
      </w:r>
      <w:r w:rsidRPr="007530DC">
        <w:rPr>
          <w:rFonts w:ascii="Times New Roman" w:hAnsi="Times New Roman" w:cs="Times New Roman"/>
          <w:sz w:val="24"/>
          <w:szCs w:val="24"/>
        </w:rPr>
        <w:t xml:space="preserve">Gunnar Myrdal publishes </w:t>
      </w:r>
      <w:r w:rsidRPr="007530DC">
        <w:rPr>
          <w:rFonts w:ascii="Times New Roman" w:hAnsi="Times New Roman" w:cs="Times New Roman"/>
          <w:i/>
          <w:sz w:val="24"/>
          <w:szCs w:val="24"/>
        </w:rPr>
        <w:t xml:space="preserve">An American </w:t>
      </w:r>
      <w:proofErr w:type="spellStart"/>
      <w:r w:rsidRPr="007530DC">
        <w:rPr>
          <w:rFonts w:ascii="Times New Roman" w:hAnsi="Times New Roman" w:cs="Times New Roman"/>
          <w:i/>
          <w:sz w:val="24"/>
          <w:szCs w:val="24"/>
        </w:rPr>
        <w:t>Dilemna</w:t>
      </w:r>
      <w:proofErr w:type="spellEnd"/>
      <w:r w:rsidRPr="007530DC">
        <w:rPr>
          <w:rFonts w:ascii="Times New Roman" w:hAnsi="Times New Roman" w:cs="Times New Roman"/>
          <w:sz w:val="24"/>
          <w:szCs w:val="24"/>
        </w:rPr>
        <w:t xml:space="preserve"> states that ignorance led to racism, and “inspired a cadre…to power up the next generation of racist ideas and the assimilationist wing of the civil rights movement.” (page 351)</w:t>
      </w:r>
    </w:p>
    <w:p w:rsidR="00FC5B89" w:rsidRDefault="00FC5B89" w:rsidP="00AB72B0">
      <w:pPr>
        <w:pStyle w:val="ListParagraph"/>
        <w:numPr>
          <w:ilvl w:val="0"/>
          <w:numId w:val="48"/>
        </w:numPr>
        <w:spacing w:after="0" w:line="240" w:lineRule="auto"/>
        <w:rPr>
          <w:rFonts w:ascii="Times New Roman" w:hAnsi="Times New Roman" w:cs="Times New Roman"/>
          <w:sz w:val="24"/>
          <w:szCs w:val="24"/>
        </w:rPr>
      </w:pPr>
      <w:r w:rsidRPr="007530DC">
        <w:rPr>
          <w:rFonts w:ascii="Times New Roman" w:hAnsi="Times New Roman" w:cs="Times New Roman"/>
          <w:sz w:val="24"/>
          <w:szCs w:val="24"/>
        </w:rPr>
        <w:t>The GI Bill gives benefits to veterans, but limits benefits for Black veterans</w:t>
      </w:r>
    </w:p>
    <w:p w:rsidR="00FC5B89" w:rsidRPr="00FC5B89" w:rsidRDefault="00FC5B89" w:rsidP="00AB72B0">
      <w:pPr>
        <w:pStyle w:val="ListParagraph"/>
        <w:numPr>
          <w:ilvl w:val="0"/>
          <w:numId w:val="48"/>
        </w:numPr>
        <w:spacing w:after="0" w:line="240" w:lineRule="auto"/>
        <w:rPr>
          <w:rFonts w:ascii="Times New Roman" w:hAnsi="Times New Roman" w:cs="Times New Roman"/>
          <w:sz w:val="24"/>
          <w:szCs w:val="24"/>
        </w:rPr>
      </w:pPr>
      <w:r w:rsidRPr="00FC5B89">
        <w:rPr>
          <w:rFonts w:ascii="Times New Roman" w:hAnsi="Times New Roman" w:cs="Times New Roman"/>
          <w:sz w:val="24"/>
          <w:szCs w:val="24"/>
        </w:rPr>
        <w:t xml:space="preserve">Angela Davis is born </w:t>
      </w:r>
    </w:p>
    <w:p w:rsidR="00FC5B89" w:rsidRPr="00C6655C" w:rsidRDefault="00FC5B89" w:rsidP="00AB72B0">
      <w:pPr>
        <w:pStyle w:val="ListParagraph"/>
        <w:numPr>
          <w:ilvl w:val="0"/>
          <w:numId w:val="52"/>
        </w:numPr>
        <w:spacing w:after="0" w:line="240" w:lineRule="auto"/>
        <w:rPr>
          <w:rFonts w:ascii="Times New Roman" w:hAnsi="Times New Roman" w:cs="Times New Roman"/>
          <w:sz w:val="24"/>
          <w:szCs w:val="24"/>
        </w:rPr>
      </w:pPr>
      <w:r w:rsidRPr="00C6655C">
        <w:rPr>
          <w:rFonts w:ascii="Times New Roman" w:hAnsi="Times New Roman" w:cs="Times New Roman"/>
          <w:i/>
          <w:sz w:val="24"/>
          <w:szCs w:val="24"/>
        </w:rPr>
        <w:t xml:space="preserve">1945: </w:t>
      </w:r>
      <w:r w:rsidRPr="00C6655C">
        <w:rPr>
          <w:rFonts w:ascii="Times New Roman" w:hAnsi="Times New Roman" w:cs="Times New Roman"/>
          <w:sz w:val="24"/>
          <w:szCs w:val="24"/>
        </w:rPr>
        <w:t xml:space="preserve">Richard Wright publishes </w:t>
      </w:r>
      <w:r w:rsidRPr="00C6655C">
        <w:rPr>
          <w:rFonts w:ascii="Times New Roman" w:hAnsi="Times New Roman" w:cs="Times New Roman"/>
          <w:i/>
          <w:sz w:val="24"/>
          <w:szCs w:val="24"/>
        </w:rPr>
        <w:t xml:space="preserve">Black Boy </w:t>
      </w:r>
    </w:p>
    <w:p w:rsidR="00FC5B89" w:rsidRDefault="00FC5B89"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Members of the Pan-African Congress demand immediate decolonization of Africa</w:t>
      </w:r>
    </w:p>
    <w:p w:rsidR="00FC5B89" w:rsidRDefault="00FC5B89"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Dean Acheson warns Truman that racism in the U.S. negatively impacts foreign relations</w:t>
      </w:r>
    </w:p>
    <w:p w:rsidR="00FC5B89" w:rsidRDefault="00FC5B89" w:rsidP="00FC5B89">
      <w:pPr>
        <w:spacing w:after="0" w:line="240" w:lineRule="auto"/>
        <w:rPr>
          <w:rFonts w:ascii="Times New Roman" w:hAnsi="Times New Roman" w:cs="Times New Roman"/>
          <w:sz w:val="24"/>
          <w:szCs w:val="24"/>
        </w:rPr>
      </w:pPr>
      <w:proofErr w:type="gramStart"/>
      <w:r>
        <w:rPr>
          <w:rFonts w:ascii="Times New Roman" w:hAnsi="Times New Roman" w:cs="Times New Roman"/>
          <w:i/>
          <w:sz w:val="24"/>
          <w:szCs w:val="24"/>
        </w:rPr>
        <w:t>1947</w:t>
      </w:r>
      <w:proofErr w:type="gramEnd"/>
      <w:r>
        <w:rPr>
          <w:rFonts w:ascii="Times New Roman" w:hAnsi="Times New Roman" w:cs="Times New Roman"/>
          <w:i/>
          <w:sz w:val="24"/>
          <w:szCs w:val="24"/>
        </w:rPr>
        <w:t>:</w:t>
      </w:r>
      <w:r>
        <w:rPr>
          <w:rFonts w:ascii="Times New Roman" w:hAnsi="Times New Roman" w:cs="Times New Roman"/>
          <w:sz w:val="24"/>
          <w:szCs w:val="24"/>
        </w:rPr>
        <w:t xml:space="preserve">  The Truman Doctrine declares that the U.S. is the leader of the free world. </w:t>
      </w:r>
    </w:p>
    <w:p w:rsidR="00FC5B89" w:rsidRPr="00A37C00" w:rsidRDefault="00FC5B89" w:rsidP="00AB72B0">
      <w:pPr>
        <w:pStyle w:val="ListParagraph"/>
        <w:numPr>
          <w:ilvl w:val="0"/>
          <w:numId w:val="55"/>
        </w:numPr>
        <w:spacing w:after="0" w:line="240" w:lineRule="auto"/>
        <w:rPr>
          <w:rFonts w:ascii="Times New Roman" w:hAnsi="Times New Roman" w:cs="Times New Roman"/>
          <w:sz w:val="24"/>
          <w:szCs w:val="24"/>
        </w:rPr>
      </w:pPr>
      <w:proofErr w:type="spellStart"/>
      <w:r w:rsidRPr="00A37C00">
        <w:rPr>
          <w:rFonts w:ascii="Times New Roman" w:hAnsi="Times New Roman" w:cs="Times New Roman"/>
          <w:sz w:val="24"/>
          <w:szCs w:val="24"/>
        </w:rPr>
        <w:t>Dobzhansky</w:t>
      </w:r>
      <w:proofErr w:type="spellEnd"/>
      <w:r w:rsidRPr="00A37C00">
        <w:rPr>
          <w:rFonts w:ascii="Times New Roman" w:hAnsi="Times New Roman" w:cs="Times New Roman"/>
          <w:sz w:val="24"/>
          <w:szCs w:val="24"/>
        </w:rPr>
        <w:t xml:space="preserve"> and Montagu develop the dual-evolution theory</w:t>
      </w:r>
    </w:p>
    <w:p w:rsidR="00FC5B89" w:rsidRDefault="00FC5B89" w:rsidP="00AB72B0">
      <w:pPr>
        <w:pStyle w:val="ListParagraph"/>
        <w:numPr>
          <w:ilvl w:val="0"/>
          <w:numId w:val="5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Committee on Civil Rights releases </w:t>
      </w:r>
      <w:r>
        <w:rPr>
          <w:rFonts w:ascii="Times New Roman" w:hAnsi="Times New Roman" w:cs="Times New Roman"/>
          <w:i/>
          <w:sz w:val="24"/>
          <w:szCs w:val="24"/>
        </w:rPr>
        <w:t>To Secure These Rights</w:t>
      </w:r>
      <w:r>
        <w:rPr>
          <w:rFonts w:ascii="Times New Roman" w:hAnsi="Times New Roman" w:cs="Times New Roman"/>
          <w:sz w:val="24"/>
          <w:szCs w:val="24"/>
        </w:rPr>
        <w:t>, naming racism as a moral problem and recommending new legislation</w:t>
      </w:r>
    </w:p>
    <w:p w:rsidR="00FC5B89" w:rsidRDefault="00FC5B89" w:rsidP="00FC5B89">
      <w:pPr>
        <w:spacing w:after="0" w:line="240" w:lineRule="auto"/>
        <w:rPr>
          <w:rFonts w:ascii="Times New Roman" w:hAnsi="Times New Roman" w:cs="Times New Roman"/>
          <w:sz w:val="24"/>
          <w:szCs w:val="24"/>
        </w:rPr>
      </w:pPr>
    </w:p>
    <w:p w:rsidR="00FC5B89" w:rsidRPr="007530DC" w:rsidRDefault="00FC5B89" w:rsidP="00FC5B89">
      <w:pPr>
        <w:spacing w:after="0" w:line="240" w:lineRule="auto"/>
        <w:rPr>
          <w:rFonts w:ascii="Times New Roman" w:hAnsi="Times New Roman" w:cs="Times New Roman"/>
          <w:sz w:val="24"/>
          <w:szCs w:val="24"/>
        </w:rPr>
      </w:pPr>
      <w:proofErr w:type="gramStart"/>
      <w:r>
        <w:rPr>
          <w:rFonts w:ascii="Times New Roman" w:hAnsi="Times New Roman" w:cs="Times New Roman"/>
          <w:i/>
          <w:sz w:val="24"/>
          <w:szCs w:val="24"/>
        </w:rPr>
        <w:t>1948</w:t>
      </w:r>
      <w:proofErr w:type="gramEnd"/>
      <w:r>
        <w:rPr>
          <w:rFonts w:ascii="Times New Roman" w:hAnsi="Times New Roman" w:cs="Times New Roman"/>
          <w:i/>
          <w:sz w:val="24"/>
          <w:szCs w:val="24"/>
        </w:rPr>
        <w:t xml:space="preserve">: </w:t>
      </w:r>
      <w:r>
        <w:rPr>
          <w:rFonts w:ascii="Times New Roman" w:hAnsi="Times New Roman" w:cs="Times New Roman"/>
          <w:sz w:val="24"/>
          <w:szCs w:val="24"/>
        </w:rPr>
        <w:t>Truman uses an executive order to desegregate the military. S</w:t>
      </w:r>
      <w:r w:rsidRPr="007530DC">
        <w:rPr>
          <w:rFonts w:ascii="Times New Roman" w:hAnsi="Times New Roman" w:cs="Times New Roman"/>
          <w:sz w:val="24"/>
          <w:szCs w:val="24"/>
        </w:rPr>
        <w:t>ports leagues</w:t>
      </w:r>
      <w:r>
        <w:rPr>
          <w:rFonts w:ascii="Times New Roman" w:hAnsi="Times New Roman" w:cs="Times New Roman"/>
          <w:sz w:val="24"/>
          <w:szCs w:val="24"/>
        </w:rPr>
        <w:t xml:space="preserve"> also</w:t>
      </w:r>
      <w:r w:rsidRPr="007530DC">
        <w:rPr>
          <w:rFonts w:ascii="Times New Roman" w:hAnsi="Times New Roman" w:cs="Times New Roman"/>
          <w:sz w:val="24"/>
          <w:szCs w:val="24"/>
        </w:rPr>
        <w:t xml:space="preserve"> desegregate</w:t>
      </w:r>
    </w:p>
    <w:p w:rsidR="00FC5B89" w:rsidRDefault="00FC5B89" w:rsidP="00AB72B0">
      <w:pPr>
        <w:pStyle w:val="ListParagraph"/>
        <w:numPr>
          <w:ilvl w:val="0"/>
          <w:numId w:val="54"/>
        </w:numPr>
        <w:spacing w:after="0" w:line="240" w:lineRule="auto"/>
        <w:rPr>
          <w:rFonts w:ascii="Times New Roman" w:hAnsi="Times New Roman" w:cs="Times New Roman"/>
          <w:sz w:val="24"/>
          <w:szCs w:val="24"/>
        </w:rPr>
      </w:pPr>
      <w:r>
        <w:rPr>
          <w:rFonts w:ascii="Times New Roman" w:hAnsi="Times New Roman" w:cs="Times New Roman"/>
          <w:sz w:val="24"/>
          <w:szCs w:val="24"/>
        </w:rPr>
        <w:t>Truman beats Strom Thurmond in the presidential election</w:t>
      </w:r>
    </w:p>
    <w:p w:rsidR="00FC5B89" w:rsidRDefault="00FC5B89" w:rsidP="00AB72B0">
      <w:pPr>
        <w:pStyle w:val="ListParagraph"/>
        <w:numPr>
          <w:ilvl w:val="0"/>
          <w:numId w:val="5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Supreme Court’s </w:t>
      </w:r>
      <w:r>
        <w:rPr>
          <w:rFonts w:ascii="Times New Roman" w:hAnsi="Times New Roman" w:cs="Times New Roman"/>
          <w:i/>
          <w:sz w:val="24"/>
          <w:szCs w:val="24"/>
        </w:rPr>
        <w:t>Shelley v. Kramer</w:t>
      </w:r>
      <w:r>
        <w:rPr>
          <w:rFonts w:ascii="Times New Roman" w:hAnsi="Times New Roman" w:cs="Times New Roman"/>
          <w:sz w:val="24"/>
          <w:szCs w:val="24"/>
        </w:rPr>
        <w:t xml:space="preserve"> ruling strikes down discriminatory housing policies, leading to White flight</w:t>
      </w:r>
    </w:p>
    <w:p w:rsidR="00FC5B89" w:rsidRDefault="00FC5B89" w:rsidP="00FC5B89">
      <w:pPr>
        <w:spacing w:after="0" w:line="240" w:lineRule="auto"/>
        <w:rPr>
          <w:rFonts w:ascii="Times New Roman" w:hAnsi="Times New Roman" w:cs="Times New Roman"/>
          <w:b/>
          <w:sz w:val="24"/>
          <w:szCs w:val="24"/>
          <w:u w:val="single"/>
        </w:rPr>
      </w:pPr>
    </w:p>
    <w:p w:rsidR="00FC5B89" w:rsidRDefault="00FC5B89" w:rsidP="00FC5B89">
      <w:pPr>
        <w:spacing w:after="0" w:line="240" w:lineRule="auto"/>
        <w:rPr>
          <w:rFonts w:ascii="Times New Roman" w:hAnsi="Times New Roman" w:cs="Times New Roman"/>
          <w:sz w:val="24"/>
          <w:szCs w:val="24"/>
        </w:rPr>
      </w:pPr>
      <w:proofErr w:type="gramStart"/>
      <w:r>
        <w:rPr>
          <w:rFonts w:ascii="Times New Roman" w:hAnsi="Times New Roman" w:cs="Times New Roman"/>
          <w:i/>
          <w:sz w:val="24"/>
          <w:szCs w:val="24"/>
        </w:rPr>
        <w:t>1950</w:t>
      </w:r>
      <w:proofErr w:type="gramEnd"/>
      <w:r>
        <w:rPr>
          <w:rFonts w:ascii="Times New Roman" w:hAnsi="Times New Roman" w:cs="Times New Roman"/>
          <w:i/>
          <w:sz w:val="24"/>
          <w:szCs w:val="24"/>
        </w:rPr>
        <w:t xml:space="preserve">: </w:t>
      </w:r>
      <w:r>
        <w:rPr>
          <w:rFonts w:ascii="Times New Roman" w:hAnsi="Times New Roman" w:cs="Times New Roman"/>
          <w:sz w:val="24"/>
          <w:szCs w:val="24"/>
        </w:rPr>
        <w:t>McCarthy drums up the Red Scare</w:t>
      </w:r>
    </w:p>
    <w:p w:rsidR="00FC5B89" w:rsidRDefault="00FC5B89" w:rsidP="00FC5B89">
      <w:pPr>
        <w:spacing w:after="0" w:line="240" w:lineRule="auto"/>
        <w:rPr>
          <w:rFonts w:ascii="Times New Roman" w:hAnsi="Times New Roman" w:cs="Times New Roman"/>
          <w:b/>
          <w:sz w:val="24"/>
          <w:szCs w:val="24"/>
          <w:u w:val="single"/>
        </w:rPr>
      </w:pPr>
    </w:p>
    <w:p w:rsidR="00FC5B89" w:rsidRPr="00FC5B89" w:rsidRDefault="00FC5B89" w:rsidP="00FC5B89">
      <w:pPr>
        <w:spacing w:after="0" w:line="240" w:lineRule="auto"/>
        <w:rPr>
          <w:rFonts w:ascii="Times New Roman" w:hAnsi="Times New Roman" w:cs="Times New Roman"/>
          <w:b/>
          <w:sz w:val="24"/>
          <w:szCs w:val="24"/>
          <w:u w:val="single"/>
        </w:rPr>
      </w:pPr>
      <w:r w:rsidRPr="00FC5B89">
        <w:rPr>
          <w:rFonts w:ascii="Times New Roman" w:hAnsi="Times New Roman" w:cs="Times New Roman"/>
          <w:b/>
          <w:sz w:val="24"/>
          <w:szCs w:val="24"/>
          <w:u w:val="single"/>
        </w:rPr>
        <w:t>1951-1968</w:t>
      </w:r>
    </w:p>
    <w:p w:rsidR="00FC5B89" w:rsidRDefault="00FC5B89" w:rsidP="00FC5B89">
      <w:pPr>
        <w:spacing w:after="0" w:line="240" w:lineRule="auto"/>
        <w:rPr>
          <w:rFonts w:ascii="Times New Roman" w:hAnsi="Times New Roman" w:cs="Times New Roman"/>
          <w:i/>
          <w:sz w:val="24"/>
          <w:szCs w:val="24"/>
        </w:rPr>
      </w:pPr>
      <w:proofErr w:type="gramStart"/>
      <w:r>
        <w:rPr>
          <w:rFonts w:ascii="Times New Roman" w:hAnsi="Times New Roman" w:cs="Times New Roman"/>
          <w:i/>
          <w:sz w:val="24"/>
          <w:szCs w:val="24"/>
        </w:rPr>
        <w:t>1951</w:t>
      </w:r>
      <w:proofErr w:type="gramEnd"/>
      <w:r>
        <w:rPr>
          <w:rFonts w:ascii="Times New Roman" w:hAnsi="Times New Roman" w:cs="Times New Roman"/>
          <w:i/>
          <w:sz w:val="24"/>
          <w:szCs w:val="24"/>
        </w:rPr>
        <w:t xml:space="preserve">: </w:t>
      </w:r>
      <w:r>
        <w:rPr>
          <w:rFonts w:ascii="Times New Roman" w:hAnsi="Times New Roman" w:cs="Times New Roman"/>
          <w:sz w:val="24"/>
          <w:szCs w:val="24"/>
        </w:rPr>
        <w:t xml:space="preserve">Antiracists release </w:t>
      </w:r>
      <w:r>
        <w:rPr>
          <w:rFonts w:ascii="Times New Roman" w:hAnsi="Times New Roman" w:cs="Times New Roman"/>
          <w:i/>
          <w:sz w:val="24"/>
          <w:szCs w:val="24"/>
        </w:rPr>
        <w:t>We Charge Genocide</w:t>
      </w:r>
    </w:p>
    <w:p w:rsidR="00FC5B89" w:rsidRDefault="00FC5B89" w:rsidP="00AB72B0">
      <w:pPr>
        <w:pStyle w:val="ListParagraph"/>
        <w:numPr>
          <w:ilvl w:val="0"/>
          <w:numId w:val="5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USIA releases </w:t>
      </w:r>
      <w:r>
        <w:rPr>
          <w:rFonts w:ascii="Times New Roman" w:hAnsi="Times New Roman" w:cs="Times New Roman"/>
          <w:i/>
          <w:sz w:val="24"/>
          <w:szCs w:val="24"/>
        </w:rPr>
        <w:t>The Negro in American Life</w:t>
      </w:r>
      <w:r>
        <w:rPr>
          <w:rFonts w:ascii="Times New Roman" w:hAnsi="Times New Roman" w:cs="Times New Roman"/>
          <w:sz w:val="24"/>
          <w:szCs w:val="24"/>
        </w:rPr>
        <w:t>, arguing that racial disparities had lessened over the course of American history</w:t>
      </w:r>
    </w:p>
    <w:p w:rsidR="00FC5B89" w:rsidRDefault="00FC5B89" w:rsidP="00FC5B89">
      <w:pPr>
        <w:spacing w:after="0" w:line="240" w:lineRule="auto"/>
        <w:rPr>
          <w:rFonts w:ascii="Times New Roman" w:hAnsi="Times New Roman" w:cs="Times New Roman"/>
          <w:sz w:val="24"/>
          <w:szCs w:val="24"/>
        </w:rPr>
      </w:pPr>
    </w:p>
    <w:p w:rsidR="00FC5B89" w:rsidRDefault="00FC5B89" w:rsidP="00FC5B89">
      <w:pPr>
        <w:spacing w:after="0" w:line="240" w:lineRule="auto"/>
        <w:rPr>
          <w:rFonts w:ascii="Times New Roman" w:hAnsi="Times New Roman" w:cs="Times New Roman"/>
          <w:sz w:val="24"/>
          <w:szCs w:val="24"/>
        </w:rPr>
      </w:pPr>
      <w:proofErr w:type="gramStart"/>
      <w:r>
        <w:rPr>
          <w:rFonts w:ascii="Times New Roman" w:hAnsi="Times New Roman" w:cs="Times New Roman"/>
          <w:i/>
          <w:sz w:val="24"/>
          <w:szCs w:val="24"/>
        </w:rPr>
        <w:t>1953</w:t>
      </w:r>
      <w:proofErr w:type="gramEnd"/>
      <w:r>
        <w:rPr>
          <w:rFonts w:ascii="Times New Roman" w:hAnsi="Times New Roman" w:cs="Times New Roman"/>
          <w:i/>
          <w:sz w:val="24"/>
          <w:szCs w:val="24"/>
        </w:rPr>
        <w:t xml:space="preserve">: </w:t>
      </w:r>
      <w:r>
        <w:rPr>
          <w:rFonts w:ascii="Times New Roman" w:hAnsi="Times New Roman" w:cs="Times New Roman"/>
          <w:sz w:val="24"/>
          <w:szCs w:val="24"/>
        </w:rPr>
        <w:t>Eisenhower ends civil rights work, calling racism “a failure of individual feelings” (361)</w:t>
      </w:r>
    </w:p>
    <w:p w:rsidR="00FC5B89" w:rsidRPr="00D368D1" w:rsidRDefault="00FC5B89" w:rsidP="00AB72B0">
      <w:pPr>
        <w:pStyle w:val="ListParagraph"/>
        <w:numPr>
          <w:ilvl w:val="0"/>
          <w:numId w:val="57"/>
        </w:numPr>
        <w:spacing w:after="0" w:line="240" w:lineRule="auto"/>
        <w:rPr>
          <w:rFonts w:ascii="Times New Roman" w:hAnsi="Times New Roman" w:cs="Times New Roman"/>
          <w:i/>
          <w:sz w:val="24"/>
          <w:szCs w:val="24"/>
        </w:rPr>
      </w:pPr>
      <w:r w:rsidRPr="009014F3">
        <w:rPr>
          <w:rFonts w:ascii="Times New Roman" w:hAnsi="Times New Roman" w:cs="Times New Roman"/>
          <w:sz w:val="24"/>
          <w:szCs w:val="24"/>
        </w:rPr>
        <w:t xml:space="preserve">The </w:t>
      </w:r>
      <w:r w:rsidRPr="009014F3">
        <w:rPr>
          <w:rFonts w:ascii="Times New Roman" w:hAnsi="Times New Roman" w:cs="Times New Roman"/>
          <w:i/>
          <w:sz w:val="24"/>
          <w:szCs w:val="24"/>
        </w:rPr>
        <w:t xml:space="preserve">Brown v. Board of Ed. </w:t>
      </w:r>
      <w:r w:rsidRPr="009014F3">
        <w:rPr>
          <w:rFonts w:ascii="Times New Roman" w:hAnsi="Times New Roman" w:cs="Times New Roman"/>
          <w:sz w:val="24"/>
          <w:szCs w:val="24"/>
        </w:rPr>
        <w:t>ruling declares that</w:t>
      </w:r>
      <w:r w:rsidRPr="009014F3">
        <w:rPr>
          <w:rFonts w:ascii="Times New Roman" w:hAnsi="Times New Roman" w:cs="Times New Roman"/>
          <w:i/>
          <w:sz w:val="24"/>
          <w:szCs w:val="24"/>
        </w:rPr>
        <w:t xml:space="preserve"> </w:t>
      </w:r>
      <w:r>
        <w:rPr>
          <w:rFonts w:ascii="Times New Roman" w:hAnsi="Times New Roman" w:cs="Times New Roman"/>
          <w:sz w:val="24"/>
          <w:szCs w:val="24"/>
        </w:rPr>
        <w:t>“separate educational facilities are inherently unequal” because they limited Black students’ exposure to White culture (362)</w:t>
      </w:r>
    </w:p>
    <w:p w:rsidR="00FC5B89" w:rsidRDefault="00FC5B89" w:rsidP="00FC5B89">
      <w:pPr>
        <w:spacing w:after="0" w:line="240" w:lineRule="auto"/>
        <w:rPr>
          <w:rFonts w:ascii="Times New Roman" w:hAnsi="Times New Roman" w:cs="Times New Roman"/>
          <w:i/>
          <w:sz w:val="24"/>
          <w:szCs w:val="24"/>
        </w:rPr>
      </w:pPr>
    </w:p>
    <w:p w:rsidR="00FC5B89" w:rsidRDefault="00FC5B89" w:rsidP="00FC5B89">
      <w:pPr>
        <w:spacing w:after="0" w:line="240" w:lineRule="auto"/>
        <w:rPr>
          <w:rFonts w:ascii="Times New Roman" w:hAnsi="Times New Roman" w:cs="Times New Roman"/>
          <w:sz w:val="24"/>
          <w:szCs w:val="24"/>
        </w:rPr>
      </w:pPr>
      <w:r>
        <w:rPr>
          <w:rFonts w:ascii="Times New Roman" w:hAnsi="Times New Roman" w:cs="Times New Roman"/>
          <w:i/>
          <w:sz w:val="24"/>
          <w:szCs w:val="24"/>
        </w:rPr>
        <w:t>1955:</w:t>
      </w:r>
      <w:r>
        <w:rPr>
          <w:rFonts w:ascii="Times New Roman" w:hAnsi="Times New Roman" w:cs="Times New Roman"/>
          <w:sz w:val="24"/>
          <w:szCs w:val="24"/>
        </w:rPr>
        <w:t xml:space="preserve"> Emmet Till is killed</w:t>
      </w:r>
    </w:p>
    <w:p w:rsidR="00FC5B89" w:rsidRDefault="00FC5B89" w:rsidP="00FC5B89">
      <w:pPr>
        <w:spacing w:after="0" w:line="240" w:lineRule="auto"/>
        <w:rPr>
          <w:rFonts w:ascii="Times New Roman" w:hAnsi="Times New Roman" w:cs="Times New Roman"/>
          <w:sz w:val="24"/>
          <w:szCs w:val="24"/>
        </w:rPr>
      </w:pPr>
    </w:p>
    <w:p w:rsidR="00FC5B89" w:rsidRDefault="00FC5B89" w:rsidP="00FC5B89">
      <w:pPr>
        <w:spacing w:after="0" w:line="240" w:lineRule="auto"/>
        <w:rPr>
          <w:rFonts w:ascii="Times New Roman" w:hAnsi="Times New Roman" w:cs="Times New Roman"/>
          <w:sz w:val="24"/>
          <w:szCs w:val="24"/>
        </w:rPr>
      </w:pPr>
      <w:r>
        <w:rPr>
          <w:rFonts w:ascii="Times New Roman" w:hAnsi="Times New Roman" w:cs="Times New Roman"/>
          <w:i/>
          <w:sz w:val="24"/>
          <w:szCs w:val="24"/>
        </w:rPr>
        <w:t xml:space="preserve">1956: </w:t>
      </w:r>
      <w:r>
        <w:rPr>
          <w:rFonts w:ascii="Times New Roman" w:hAnsi="Times New Roman" w:cs="Times New Roman"/>
          <w:sz w:val="24"/>
          <w:szCs w:val="24"/>
        </w:rPr>
        <w:t xml:space="preserve">The Montgomery Bus Boycott </w:t>
      </w:r>
    </w:p>
    <w:p w:rsidR="00FC5B89" w:rsidRDefault="00FC5B89" w:rsidP="00FC5B89">
      <w:pPr>
        <w:spacing w:after="0" w:line="240" w:lineRule="auto"/>
        <w:rPr>
          <w:rFonts w:ascii="Times New Roman" w:hAnsi="Times New Roman" w:cs="Times New Roman"/>
          <w:sz w:val="24"/>
          <w:szCs w:val="24"/>
        </w:rPr>
      </w:pPr>
    </w:p>
    <w:p w:rsidR="00FC5B89" w:rsidRDefault="00FC5B89" w:rsidP="00FC5B89">
      <w:pPr>
        <w:spacing w:after="0" w:line="240" w:lineRule="auto"/>
        <w:rPr>
          <w:rFonts w:ascii="Times New Roman" w:hAnsi="Times New Roman" w:cs="Times New Roman"/>
          <w:sz w:val="24"/>
          <w:szCs w:val="24"/>
        </w:rPr>
      </w:pPr>
      <w:r>
        <w:rPr>
          <w:rFonts w:ascii="Times New Roman" w:hAnsi="Times New Roman" w:cs="Times New Roman"/>
          <w:i/>
          <w:sz w:val="24"/>
          <w:szCs w:val="24"/>
        </w:rPr>
        <w:t>1957:</w:t>
      </w:r>
      <w:r>
        <w:rPr>
          <w:rFonts w:ascii="Times New Roman" w:hAnsi="Times New Roman" w:cs="Times New Roman"/>
          <w:sz w:val="24"/>
          <w:szCs w:val="24"/>
        </w:rPr>
        <w:t xml:space="preserve"> The Civil Rights Act is passed, but has no means of enforcement</w:t>
      </w:r>
    </w:p>
    <w:p w:rsidR="00FC5B89" w:rsidRPr="00D368D1" w:rsidRDefault="00FC5B89" w:rsidP="00AB72B0">
      <w:pPr>
        <w:pStyle w:val="ListParagraph"/>
        <w:numPr>
          <w:ilvl w:val="0"/>
          <w:numId w:val="57"/>
        </w:numPr>
        <w:spacing w:after="0" w:line="240" w:lineRule="auto"/>
        <w:rPr>
          <w:rFonts w:ascii="Times New Roman" w:hAnsi="Times New Roman" w:cs="Times New Roman"/>
          <w:sz w:val="24"/>
          <w:szCs w:val="24"/>
        </w:rPr>
      </w:pPr>
      <w:r w:rsidRPr="00D368D1">
        <w:rPr>
          <w:rFonts w:ascii="Times New Roman" w:hAnsi="Times New Roman" w:cs="Times New Roman"/>
          <w:sz w:val="24"/>
          <w:szCs w:val="24"/>
        </w:rPr>
        <w:t>The Little Rock Nine are prevented from desegregating a school until Eisenhower sends soldiers to protect them</w:t>
      </w:r>
    </w:p>
    <w:p w:rsidR="00FC5B89" w:rsidRPr="00D368D1" w:rsidRDefault="00FC5B89" w:rsidP="00AB72B0">
      <w:pPr>
        <w:pStyle w:val="ListParagraph"/>
        <w:numPr>
          <w:ilvl w:val="0"/>
          <w:numId w:val="57"/>
        </w:numPr>
        <w:spacing w:after="0" w:line="240" w:lineRule="auto"/>
        <w:rPr>
          <w:rFonts w:ascii="Times New Roman" w:hAnsi="Times New Roman" w:cs="Times New Roman"/>
          <w:i/>
          <w:sz w:val="24"/>
          <w:szCs w:val="24"/>
        </w:rPr>
      </w:pPr>
      <w:r w:rsidRPr="00D368D1">
        <w:rPr>
          <w:rFonts w:ascii="Times New Roman" w:hAnsi="Times New Roman" w:cs="Times New Roman"/>
          <w:sz w:val="24"/>
          <w:szCs w:val="24"/>
        </w:rPr>
        <w:t xml:space="preserve">E. Franklin Frazier publishes </w:t>
      </w:r>
      <w:r w:rsidRPr="00D368D1">
        <w:rPr>
          <w:rFonts w:ascii="Times New Roman" w:hAnsi="Times New Roman" w:cs="Times New Roman"/>
          <w:i/>
          <w:sz w:val="24"/>
          <w:szCs w:val="24"/>
        </w:rPr>
        <w:t xml:space="preserve">Black Bourgeoisie </w:t>
      </w:r>
    </w:p>
    <w:p w:rsidR="00FC5B89" w:rsidRDefault="00FC5B89" w:rsidP="00FC5B89">
      <w:pPr>
        <w:spacing w:after="0" w:line="240" w:lineRule="auto"/>
        <w:rPr>
          <w:rFonts w:ascii="Times New Roman" w:hAnsi="Times New Roman" w:cs="Times New Roman"/>
          <w:i/>
          <w:sz w:val="24"/>
          <w:szCs w:val="24"/>
        </w:rPr>
      </w:pPr>
    </w:p>
    <w:p w:rsidR="00FC5B89" w:rsidRDefault="00FC5B89" w:rsidP="00FC5B89">
      <w:pPr>
        <w:spacing w:after="0" w:line="240" w:lineRule="auto"/>
        <w:rPr>
          <w:rFonts w:ascii="Times New Roman" w:hAnsi="Times New Roman" w:cs="Times New Roman"/>
          <w:sz w:val="24"/>
          <w:szCs w:val="24"/>
        </w:rPr>
      </w:pPr>
      <w:proofErr w:type="gramStart"/>
      <w:r>
        <w:rPr>
          <w:rFonts w:ascii="Times New Roman" w:hAnsi="Times New Roman" w:cs="Times New Roman"/>
          <w:i/>
          <w:sz w:val="24"/>
          <w:szCs w:val="24"/>
        </w:rPr>
        <w:t>1960</w:t>
      </w:r>
      <w:proofErr w:type="gramEnd"/>
      <w:r>
        <w:rPr>
          <w:rFonts w:ascii="Times New Roman" w:hAnsi="Times New Roman" w:cs="Times New Roman"/>
          <w:i/>
          <w:sz w:val="24"/>
          <w:szCs w:val="24"/>
        </w:rPr>
        <w:t xml:space="preserve">: </w:t>
      </w:r>
      <w:r>
        <w:rPr>
          <w:rFonts w:ascii="Times New Roman" w:hAnsi="Times New Roman" w:cs="Times New Roman"/>
          <w:sz w:val="24"/>
          <w:szCs w:val="24"/>
        </w:rPr>
        <w:t>The lunch counter sit-ins begin</w:t>
      </w:r>
    </w:p>
    <w:p w:rsidR="00FC5B89" w:rsidRDefault="00FC5B89" w:rsidP="00AB72B0">
      <w:pPr>
        <w:pStyle w:val="ListParagraph"/>
        <w:numPr>
          <w:ilvl w:val="0"/>
          <w:numId w:val="58"/>
        </w:numPr>
        <w:spacing w:after="0" w:line="240" w:lineRule="auto"/>
        <w:rPr>
          <w:rFonts w:ascii="Times New Roman" w:hAnsi="Times New Roman" w:cs="Times New Roman"/>
          <w:sz w:val="24"/>
          <w:szCs w:val="24"/>
        </w:rPr>
      </w:pPr>
      <w:r>
        <w:rPr>
          <w:rFonts w:ascii="Times New Roman" w:hAnsi="Times New Roman" w:cs="Times New Roman"/>
          <w:i/>
          <w:sz w:val="24"/>
          <w:szCs w:val="24"/>
        </w:rPr>
        <w:t>To Kill A Mockingbird</w:t>
      </w:r>
      <w:r>
        <w:rPr>
          <w:rFonts w:ascii="Times New Roman" w:hAnsi="Times New Roman" w:cs="Times New Roman"/>
          <w:sz w:val="24"/>
          <w:szCs w:val="24"/>
        </w:rPr>
        <w:t xml:space="preserve"> is published</w:t>
      </w:r>
    </w:p>
    <w:p w:rsidR="00FC5B89" w:rsidRPr="00FC5B89" w:rsidRDefault="00FC5B89" w:rsidP="00AB72B0">
      <w:pPr>
        <w:pStyle w:val="ListParagraph"/>
        <w:numPr>
          <w:ilvl w:val="0"/>
          <w:numId w:val="58"/>
        </w:numPr>
        <w:spacing w:after="0" w:line="240" w:lineRule="auto"/>
        <w:rPr>
          <w:rFonts w:ascii="Times New Roman" w:hAnsi="Times New Roman" w:cs="Times New Roman"/>
          <w:sz w:val="24"/>
          <w:szCs w:val="24"/>
        </w:rPr>
      </w:pPr>
      <w:r w:rsidRPr="00FC5B89">
        <w:rPr>
          <w:rFonts w:ascii="Times New Roman" w:hAnsi="Times New Roman" w:cs="Times New Roman"/>
          <w:sz w:val="24"/>
          <w:szCs w:val="24"/>
        </w:rPr>
        <w:t xml:space="preserve">Barry Goldwater writes </w:t>
      </w:r>
      <w:r w:rsidRPr="00FC5B89">
        <w:rPr>
          <w:rFonts w:ascii="Times New Roman" w:hAnsi="Times New Roman" w:cs="Times New Roman"/>
          <w:i/>
          <w:sz w:val="24"/>
          <w:szCs w:val="24"/>
        </w:rPr>
        <w:t>The Conscience of a Conservative</w:t>
      </w:r>
      <w:r w:rsidRPr="00FC5B89">
        <w:rPr>
          <w:rFonts w:ascii="Times New Roman" w:hAnsi="Times New Roman" w:cs="Times New Roman"/>
          <w:sz w:val="24"/>
          <w:szCs w:val="24"/>
        </w:rPr>
        <w:t>, spreading the myth that welfare use creates dependence</w:t>
      </w:r>
    </w:p>
    <w:p w:rsidR="00FC5B89" w:rsidRDefault="00FC5B89" w:rsidP="00FC5B89">
      <w:pPr>
        <w:spacing w:after="0" w:line="240" w:lineRule="auto"/>
        <w:rPr>
          <w:rFonts w:ascii="Times New Roman" w:hAnsi="Times New Roman" w:cs="Times New Roman"/>
          <w:sz w:val="24"/>
          <w:szCs w:val="24"/>
        </w:rPr>
      </w:pPr>
    </w:p>
    <w:p w:rsidR="00FC5B89" w:rsidRDefault="00FC5B89" w:rsidP="00FC5B89">
      <w:pPr>
        <w:spacing w:after="0" w:line="240" w:lineRule="auto"/>
        <w:rPr>
          <w:rFonts w:ascii="Times New Roman" w:hAnsi="Times New Roman" w:cs="Times New Roman"/>
          <w:i/>
          <w:sz w:val="24"/>
          <w:szCs w:val="24"/>
        </w:rPr>
      </w:pPr>
      <w:proofErr w:type="gramStart"/>
      <w:r>
        <w:rPr>
          <w:rFonts w:ascii="Times New Roman" w:hAnsi="Times New Roman" w:cs="Times New Roman"/>
          <w:i/>
          <w:sz w:val="24"/>
          <w:szCs w:val="24"/>
        </w:rPr>
        <w:t>1961</w:t>
      </w:r>
      <w:proofErr w:type="gramEnd"/>
      <w:r>
        <w:rPr>
          <w:rFonts w:ascii="Times New Roman" w:hAnsi="Times New Roman" w:cs="Times New Roman"/>
          <w:i/>
          <w:sz w:val="24"/>
          <w:szCs w:val="24"/>
        </w:rPr>
        <w:t>:</w:t>
      </w:r>
      <w:r>
        <w:rPr>
          <w:rFonts w:ascii="Times New Roman" w:hAnsi="Times New Roman" w:cs="Times New Roman"/>
          <w:sz w:val="24"/>
          <w:szCs w:val="24"/>
        </w:rPr>
        <w:t xml:space="preserve"> DuBois goes to Ghana to work on </w:t>
      </w:r>
      <w:r>
        <w:rPr>
          <w:rFonts w:ascii="Times New Roman" w:hAnsi="Times New Roman" w:cs="Times New Roman"/>
          <w:i/>
          <w:sz w:val="24"/>
          <w:szCs w:val="24"/>
        </w:rPr>
        <w:t>Encyclopedia Africana</w:t>
      </w:r>
    </w:p>
    <w:p w:rsidR="00FC5B89" w:rsidRPr="00FC5B89" w:rsidRDefault="00FC5B89" w:rsidP="00AB72B0">
      <w:pPr>
        <w:pStyle w:val="ListParagraph"/>
        <w:numPr>
          <w:ilvl w:val="0"/>
          <w:numId w:val="59"/>
        </w:numPr>
        <w:spacing w:after="0" w:line="240" w:lineRule="auto"/>
        <w:rPr>
          <w:rFonts w:ascii="Times New Roman" w:hAnsi="Times New Roman" w:cs="Times New Roman"/>
          <w:sz w:val="24"/>
          <w:szCs w:val="24"/>
        </w:rPr>
      </w:pPr>
      <w:r w:rsidRPr="00FC5B89">
        <w:rPr>
          <w:rFonts w:ascii="Times New Roman" w:hAnsi="Times New Roman" w:cs="Times New Roman"/>
          <w:sz w:val="24"/>
          <w:szCs w:val="24"/>
        </w:rPr>
        <w:t xml:space="preserve">Franz Fanon writes </w:t>
      </w:r>
      <w:r w:rsidRPr="00FC5B89">
        <w:rPr>
          <w:rFonts w:ascii="Times New Roman" w:hAnsi="Times New Roman" w:cs="Times New Roman"/>
          <w:i/>
          <w:sz w:val="24"/>
          <w:szCs w:val="24"/>
        </w:rPr>
        <w:t>The Wretched of the Earth</w:t>
      </w:r>
    </w:p>
    <w:p w:rsidR="00FC5B89" w:rsidRDefault="00FC5B89" w:rsidP="00FC5B89">
      <w:pPr>
        <w:spacing w:after="0" w:line="240" w:lineRule="auto"/>
        <w:rPr>
          <w:rFonts w:ascii="Times New Roman" w:hAnsi="Times New Roman" w:cs="Times New Roman"/>
          <w:i/>
          <w:sz w:val="24"/>
          <w:szCs w:val="24"/>
        </w:rPr>
      </w:pPr>
    </w:p>
    <w:p w:rsidR="00FC5B89" w:rsidRDefault="00FC5B89" w:rsidP="00FC5B89">
      <w:pPr>
        <w:spacing w:after="0" w:line="240" w:lineRule="auto"/>
        <w:rPr>
          <w:rFonts w:ascii="Times New Roman" w:hAnsi="Times New Roman" w:cs="Times New Roman"/>
          <w:i/>
          <w:sz w:val="24"/>
          <w:szCs w:val="24"/>
        </w:rPr>
      </w:pPr>
    </w:p>
    <w:p w:rsidR="00FC5B89" w:rsidRDefault="00FC5B89" w:rsidP="00FC5B89">
      <w:pPr>
        <w:spacing w:after="0" w:line="240" w:lineRule="auto"/>
        <w:rPr>
          <w:rFonts w:ascii="Times New Roman" w:hAnsi="Times New Roman" w:cs="Times New Roman"/>
          <w:sz w:val="24"/>
          <w:szCs w:val="24"/>
        </w:rPr>
      </w:pPr>
      <w:proofErr w:type="gramStart"/>
      <w:r>
        <w:rPr>
          <w:rFonts w:ascii="Times New Roman" w:hAnsi="Times New Roman" w:cs="Times New Roman"/>
          <w:i/>
          <w:sz w:val="24"/>
          <w:szCs w:val="24"/>
        </w:rPr>
        <w:t>1963</w:t>
      </w:r>
      <w:proofErr w:type="gramEnd"/>
      <w:r>
        <w:rPr>
          <w:rFonts w:ascii="Times New Roman" w:hAnsi="Times New Roman" w:cs="Times New Roman"/>
          <w:i/>
          <w:sz w:val="24"/>
          <w:szCs w:val="24"/>
        </w:rPr>
        <w:t>:</w:t>
      </w:r>
      <w:r>
        <w:rPr>
          <w:rFonts w:ascii="Times New Roman" w:hAnsi="Times New Roman" w:cs="Times New Roman"/>
          <w:sz w:val="24"/>
          <w:szCs w:val="24"/>
        </w:rPr>
        <w:t xml:space="preserve"> Alabama governor George Wallace speaks in support of segregation</w:t>
      </w:r>
    </w:p>
    <w:p w:rsidR="00FC5B89" w:rsidRDefault="00FC5B89" w:rsidP="00AB72B0">
      <w:pPr>
        <w:pStyle w:val="ListParagraph"/>
        <w:numPr>
          <w:ilvl w:val="0"/>
          <w:numId w:val="58"/>
        </w:numPr>
        <w:spacing w:after="0" w:line="240" w:lineRule="auto"/>
        <w:rPr>
          <w:rFonts w:ascii="Times New Roman" w:hAnsi="Times New Roman" w:cs="Times New Roman"/>
          <w:sz w:val="24"/>
          <w:szCs w:val="24"/>
        </w:rPr>
      </w:pPr>
      <w:r w:rsidRPr="00016410">
        <w:rPr>
          <w:rFonts w:ascii="Times New Roman" w:hAnsi="Times New Roman" w:cs="Times New Roman"/>
          <w:sz w:val="24"/>
          <w:szCs w:val="24"/>
        </w:rPr>
        <w:t xml:space="preserve">Moynihan and Glazer’s </w:t>
      </w:r>
      <w:r w:rsidRPr="00016410">
        <w:rPr>
          <w:rFonts w:ascii="Times New Roman" w:hAnsi="Times New Roman" w:cs="Times New Roman"/>
          <w:i/>
          <w:sz w:val="24"/>
          <w:szCs w:val="24"/>
        </w:rPr>
        <w:t>Beyond the Melting Pot</w:t>
      </w:r>
      <w:r w:rsidRPr="00016410">
        <w:rPr>
          <w:rFonts w:ascii="Times New Roman" w:hAnsi="Times New Roman" w:cs="Times New Roman"/>
          <w:sz w:val="24"/>
          <w:szCs w:val="24"/>
        </w:rPr>
        <w:t xml:space="preserve"> presents a hierarchy of ethnic racism and blames African-Americans for the struggles they face</w:t>
      </w:r>
    </w:p>
    <w:p w:rsidR="00FC5B89" w:rsidRDefault="00FC5B89" w:rsidP="00AB72B0">
      <w:pPr>
        <w:pStyle w:val="ListParagraph"/>
        <w:numPr>
          <w:ilvl w:val="0"/>
          <w:numId w:val="58"/>
        </w:numPr>
        <w:spacing w:after="0" w:line="240" w:lineRule="auto"/>
        <w:rPr>
          <w:rFonts w:ascii="Times New Roman" w:hAnsi="Times New Roman" w:cs="Times New Roman"/>
          <w:sz w:val="24"/>
          <w:szCs w:val="24"/>
        </w:rPr>
      </w:pPr>
      <w:r>
        <w:rPr>
          <w:rFonts w:ascii="Times New Roman" w:hAnsi="Times New Roman" w:cs="Times New Roman"/>
          <w:sz w:val="24"/>
          <w:szCs w:val="24"/>
        </w:rPr>
        <w:t>Dr. King writes “Letter from the Birmingham Jail” amidst Bull Conner’s violent response to demonstrations in Birmingham</w:t>
      </w:r>
    </w:p>
    <w:p w:rsidR="00FC5B89" w:rsidRDefault="00FC5B89" w:rsidP="00AB72B0">
      <w:pPr>
        <w:pStyle w:val="ListParagraph"/>
        <w:numPr>
          <w:ilvl w:val="0"/>
          <w:numId w:val="5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President Kennedy introduces civil rights legislation, but </w:t>
      </w:r>
      <w:proofErr w:type="gramStart"/>
      <w:r>
        <w:rPr>
          <w:rFonts w:ascii="Times New Roman" w:hAnsi="Times New Roman" w:cs="Times New Roman"/>
          <w:sz w:val="24"/>
          <w:szCs w:val="24"/>
        </w:rPr>
        <w:t>is motivated</w:t>
      </w:r>
      <w:proofErr w:type="gramEnd"/>
      <w:r>
        <w:rPr>
          <w:rFonts w:ascii="Times New Roman" w:hAnsi="Times New Roman" w:cs="Times New Roman"/>
          <w:sz w:val="24"/>
          <w:szCs w:val="24"/>
        </w:rPr>
        <w:t xml:space="preserve"> by a desire to improve the way other nations see the U.S.</w:t>
      </w:r>
    </w:p>
    <w:p w:rsidR="00FC5B89" w:rsidRPr="00FC5B89" w:rsidRDefault="00FC5B89" w:rsidP="00AB72B0">
      <w:pPr>
        <w:pStyle w:val="ListParagraph"/>
        <w:numPr>
          <w:ilvl w:val="0"/>
          <w:numId w:val="58"/>
        </w:numPr>
        <w:spacing w:after="0" w:line="240" w:lineRule="auto"/>
        <w:rPr>
          <w:rFonts w:ascii="Times New Roman" w:hAnsi="Times New Roman" w:cs="Times New Roman"/>
          <w:sz w:val="24"/>
          <w:szCs w:val="24"/>
        </w:rPr>
      </w:pPr>
      <w:r w:rsidRPr="00FC5B89">
        <w:rPr>
          <w:rFonts w:ascii="Times New Roman" w:hAnsi="Times New Roman" w:cs="Times New Roman"/>
          <w:sz w:val="24"/>
          <w:szCs w:val="24"/>
        </w:rPr>
        <w:t>The Birmingham church bombing</w:t>
      </w:r>
    </w:p>
    <w:p w:rsidR="00FC5B89" w:rsidRPr="00F32A1E" w:rsidRDefault="00FC5B89" w:rsidP="00AB72B0">
      <w:pPr>
        <w:pStyle w:val="ListParagraph"/>
        <w:numPr>
          <w:ilvl w:val="0"/>
          <w:numId w:val="5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James Baldwin’s </w:t>
      </w:r>
      <w:r>
        <w:rPr>
          <w:rFonts w:ascii="Times New Roman" w:hAnsi="Times New Roman" w:cs="Times New Roman"/>
          <w:i/>
          <w:sz w:val="24"/>
          <w:szCs w:val="24"/>
        </w:rPr>
        <w:t>The Fire Next Time</w:t>
      </w:r>
      <w:r>
        <w:rPr>
          <w:rFonts w:ascii="Times New Roman" w:hAnsi="Times New Roman" w:cs="Times New Roman"/>
          <w:sz w:val="24"/>
          <w:szCs w:val="24"/>
        </w:rPr>
        <w:t xml:space="preserve"> is published</w:t>
      </w:r>
    </w:p>
    <w:p w:rsidR="00FC5B89" w:rsidRPr="00FC5B89" w:rsidRDefault="00FC5B89" w:rsidP="00AB72B0">
      <w:pPr>
        <w:pStyle w:val="ListParagraph"/>
        <w:numPr>
          <w:ilvl w:val="0"/>
          <w:numId w:val="58"/>
        </w:numPr>
        <w:spacing w:after="0" w:line="240" w:lineRule="auto"/>
        <w:rPr>
          <w:rFonts w:ascii="Times New Roman" w:hAnsi="Times New Roman" w:cs="Times New Roman"/>
          <w:sz w:val="24"/>
          <w:szCs w:val="24"/>
        </w:rPr>
      </w:pPr>
      <w:r>
        <w:rPr>
          <w:rFonts w:ascii="Times New Roman" w:hAnsi="Times New Roman" w:cs="Times New Roman"/>
          <w:sz w:val="24"/>
          <w:szCs w:val="24"/>
        </w:rPr>
        <w:t>JFK is assassinated</w:t>
      </w:r>
    </w:p>
    <w:p w:rsidR="00FC5B89" w:rsidRPr="00016410" w:rsidRDefault="00FC5B89" w:rsidP="00AB72B0">
      <w:pPr>
        <w:pStyle w:val="ListParagraph"/>
        <w:numPr>
          <w:ilvl w:val="0"/>
          <w:numId w:val="5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W.E.B. DuBois dies the day before </w:t>
      </w:r>
      <w:r w:rsidRPr="00016410">
        <w:rPr>
          <w:rFonts w:ascii="Times New Roman" w:hAnsi="Times New Roman" w:cs="Times New Roman"/>
          <w:sz w:val="24"/>
          <w:szCs w:val="24"/>
        </w:rPr>
        <w:t xml:space="preserve">The March on Washington </w:t>
      </w:r>
    </w:p>
    <w:p w:rsidR="00FC5B89" w:rsidRDefault="00FC5B89" w:rsidP="0054324A">
      <w:pPr>
        <w:spacing w:after="0" w:line="240" w:lineRule="auto"/>
        <w:rPr>
          <w:rFonts w:ascii="Times New Roman" w:hAnsi="Times New Roman" w:cs="Times New Roman"/>
          <w:b/>
          <w:sz w:val="24"/>
          <w:szCs w:val="24"/>
          <w:u w:val="single"/>
        </w:rPr>
      </w:pPr>
    </w:p>
    <w:p w:rsidR="00FC5B89" w:rsidRDefault="00FC5B89" w:rsidP="00FC5B89">
      <w:pPr>
        <w:spacing w:after="0" w:line="240" w:lineRule="auto"/>
        <w:rPr>
          <w:rFonts w:ascii="Times New Roman" w:hAnsi="Times New Roman" w:cs="Times New Roman"/>
          <w:sz w:val="24"/>
          <w:szCs w:val="24"/>
        </w:rPr>
      </w:pPr>
      <w:r>
        <w:rPr>
          <w:rFonts w:ascii="Times New Roman" w:hAnsi="Times New Roman" w:cs="Times New Roman"/>
          <w:i/>
          <w:sz w:val="24"/>
          <w:szCs w:val="24"/>
        </w:rPr>
        <w:t>1964:</w:t>
      </w:r>
      <w:r>
        <w:rPr>
          <w:rFonts w:ascii="Times New Roman" w:hAnsi="Times New Roman" w:cs="Times New Roman"/>
          <w:sz w:val="24"/>
          <w:szCs w:val="24"/>
        </w:rPr>
        <w:t xml:space="preserve"> The only known meeting of Martin Luther King Jr. and Malcolm X</w:t>
      </w:r>
    </w:p>
    <w:p w:rsidR="00FC5B89" w:rsidRPr="00043DE3" w:rsidRDefault="00FC5B89" w:rsidP="00AB72B0">
      <w:pPr>
        <w:pStyle w:val="ListParagraph"/>
        <w:numPr>
          <w:ilvl w:val="0"/>
          <w:numId w:val="6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w:t>
      </w:r>
      <w:r w:rsidRPr="00043DE3">
        <w:rPr>
          <w:rFonts w:ascii="Times New Roman" w:hAnsi="Times New Roman" w:cs="Times New Roman"/>
          <w:sz w:val="24"/>
          <w:szCs w:val="24"/>
        </w:rPr>
        <w:t xml:space="preserve">Civil Rights Act of 1964 </w:t>
      </w:r>
      <w:r>
        <w:rPr>
          <w:rFonts w:ascii="Times New Roman" w:hAnsi="Times New Roman" w:cs="Times New Roman"/>
          <w:sz w:val="24"/>
          <w:szCs w:val="24"/>
        </w:rPr>
        <w:t>“</w:t>
      </w:r>
      <w:r w:rsidRPr="00043DE3">
        <w:rPr>
          <w:rFonts w:ascii="Times New Roman" w:hAnsi="Times New Roman" w:cs="Times New Roman"/>
          <w:sz w:val="24"/>
          <w:szCs w:val="24"/>
        </w:rPr>
        <w:t>managed to bring on racial progress and progression of racism at the same time.”</w:t>
      </w:r>
      <w:r>
        <w:rPr>
          <w:rFonts w:ascii="Times New Roman" w:hAnsi="Times New Roman" w:cs="Times New Roman"/>
          <w:sz w:val="24"/>
          <w:szCs w:val="24"/>
        </w:rPr>
        <w:t xml:space="preserve"> (386)</w:t>
      </w:r>
    </w:p>
    <w:p w:rsidR="00FC5B89" w:rsidRPr="004D7139" w:rsidRDefault="00FC5B89" w:rsidP="00AB72B0">
      <w:pPr>
        <w:pStyle w:val="ListParagraph"/>
        <w:numPr>
          <w:ilvl w:val="0"/>
          <w:numId w:val="60"/>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The Mississippi Freedom Summer</w:t>
      </w:r>
    </w:p>
    <w:p w:rsidR="00FC5B89" w:rsidRDefault="00FC5B89" w:rsidP="00FC5B89">
      <w:pPr>
        <w:spacing w:after="0" w:line="240" w:lineRule="auto"/>
        <w:rPr>
          <w:rFonts w:ascii="Times New Roman" w:hAnsi="Times New Roman" w:cs="Times New Roman"/>
          <w:sz w:val="24"/>
          <w:szCs w:val="24"/>
        </w:rPr>
      </w:pPr>
    </w:p>
    <w:p w:rsidR="00FC5B89" w:rsidRDefault="00FC5B89" w:rsidP="00FC5B89">
      <w:pPr>
        <w:spacing w:after="0" w:line="240" w:lineRule="auto"/>
        <w:rPr>
          <w:rFonts w:ascii="Times New Roman" w:hAnsi="Times New Roman" w:cs="Times New Roman"/>
          <w:sz w:val="24"/>
          <w:szCs w:val="24"/>
        </w:rPr>
      </w:pPr>
      <w:proofErr w:type="gramStart"/>
      <w:r>
        <w:rPr>
          <w:rFonts w:ascii="Times New Roman" w:hAnsi="Times New Roman" w:cs="Times New Roman"/>
          <w:i/>
          <w:sz w:val="24"/>
          <w:szCs w:val="24"/>
        </w:rPr>
        <w:t>1965</w:t>
      </w:r>
      <w:proofErr w:type="gramEnd"/>
      <w:r>
        <w:rPr>
          <w:rFonts w:ascii="Times New Roman" w:hAnsi="Times New Roman" w:cs="Times New Roman"/>
          <w:i/>
          <w:sz w:val="24"/>
          <w:szCs w:val="24"/>
        </w:rPr>
        <w:t>:</w:t>
      </w:r>
      <w:r>
        <w:rPr>
          <w:rFonts w:ascii="Times New Roman" w:hAnsi="Times New Roman" w:cs="Times New Roman"/>
          <w:sz w:val="24"/>
          <w:szCs w:val="24"/>
        </w:rPr>
        <w:t xml:space="preserve"> Malcolm X is assassinated</w:t>
      </w:r>
    </w:p>
    <w:p w:rsidR="00FC5B89" w:rsidRDefault="00FC5B89" w:rsidP="00AB72B0">
      <w:pPr>
        <w:pStyle w:val="ListParagraph"/>
        <w:numPr>
          <w:ilvl w:val="0"/>
          <w:numId w:val="62"/>
        </w:numPr>
        <w:spacing w:after="0" w:line="240" w:lineRule="auto"/>
        <w:rPr>
          <w:rFonts w:ascii="Times New Roman" w:hAnsi="Times New Roman" w:cs="Times New Roman"/>
          <w:sz w:val="24"/>
          <w:szCs w:val="24"/>
        </w:rPr>
      </w:pPr>
      <w:r>
        <w:rPr>
          <w:rFonts w:ascii="Times New Roman" w:hAnsi="Times New Roman" w:cs="Times New Roman"/>
          <w:sz w:val="24"/>
          <w:szCs w:val="24"/>
        </w:rPr>
        <w:t>The Voting Rights Act passes. It is “the most effective piece of antiracist legislation ever passed by the Congress of the United States of America” (392)</w:t>
      </w:r>
    </w:p>
    <w:p w:rsidR="00FC5B89" w:rsidRDefault="00FC5B89" w:rsidP="00AB72B0">
      <w:pPr>
        <w:pStyle w:val="ListParagraph"/>
        <w:numPr>
          <w:ilvl w:val="0"/>
          <w:numId w:val="62"/>
        </w:numPr>
        <w:spacing w:after="0" w:line="240" w:lineRule="auto"/>
        <w:rPr>
          <w:rFonts w:ascii="Times New Roman" w:hAnsi="Times New Roman" w:cs="Times New Roman"/>
          <w:sz w:val="24"/>
          <w:szCs w:val="24"/>
        </w:rPr>
      </w:pPr>
      <w:r>
        <w:rPr>
          <w:rFonts w:ascii="Times New Roman" w:hAnsi="Times New Roman" w:cs="Times New Roman"/>
          <w:sz w:val="24"/>
          <w:szCs w:val="24"/>
        </w:rPr>
        <w:t>The Watts rebellion begins after a dispute between police and a man pulled over for reckless driving</w:t>
      </w:r>
    </w:p>
    <w:p w:rsidR="00FC5B89" w:rsidRDefault="00FC5B89" w:rsidP="00AB72B0">
      <w:pPr>
        <w:pStyle w:val="ListParagraph"/>
        <w:numPr>
          <w:ilvl w:val="0"/>
          <w:numId w:val="6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book </w:t>
      </w:r>
      <w:r>
        <w:rPr>
          <w:rFonts w:ascii="Times New Roman" w:hAnsi="Times New Roman" w:cs="Times New Roman"/>
          <w:i/>
          <w:sz w:val="24"/>
          <w:szCs w:val="24"/>
        </w:rPr>
        <w:t>Dark Ghetto</w:t>
      </w:r>
      <w:r>
        <w:rPr>
          <w:rFonts w:ascii="Times New Roman" w:hAnsi="Times New Roman" w:cs="Times New Roman"/>
          <w:sz w:val="24"/>
          <w:szCs w:val="24"/>
        </w:rPr>
        <w:t xml:space="preserve"> pushes popular language to conflate the concepts of race, poverty, and crime</w:t>
      </w:r>
    </w:p>
    <w:p w:rsidR="00FC5B89" w:rsidRDefault="00FC5B89" w:rsidP="00FC5B89">
      <w:pPr>
        <w:spacing w:after="0" w:line="240" w:lineRule="auto"/>
        <w:rPr>
          <w:rFonts w:ascii="Times New Roman" w:hAnsi="Times New Roman" w:cs="Times New Roman"/>
          <w:sz w:val="24"/>
          <w:szCs w:val="24"/>
        </w:rPr>
      </w:pPr>
    </w:p>
    <w:p w:rsidR="00FC5B89" w:rsidRDefault="00FC5B89" w:rsidP="00FC5B89">
      <w:pPr>
        <w:spacing w:after="0" w:line="240" w:lineRule="auto"/>
        <w:rPr>
          <w:rFonts w:ascii="Times New Roman" w:hAnsi="Times New Roman" w:cs="Times New Roman"/>
          <w:sz w:val="24"/>
          <w:szCs w:val="24"/>
        </w:rPr>
      </w:pPr>
      <w:r>
        <w:rPr>
          <w:rFonts w:ascii="Times New Roman" w:hAnsi="Times New Roman" w:cs="Times New Roman"/>
          <w:i/>
          <w:sz w:val="24"/>
          <w:szCs w:val="24"/>
        </w:rPr>
        <w:t>1966:</w:t>
      </w:r>
      <w:r>
        <w:rPr>
          <w:rFonts w:ascii="Times New Roman" w:hAnsi="Times New Roman" w:cs="Times New Roman"/>
          <w:sz w:val="24"/>
          <w:szCs w:val="24"/>
        </w:rPr>
        <w:t xml:space="preserve"> The March </w:t>
      </w:r>
      <w:proofErr w:type="gramStart"/>
      <w:r>
        <w:rPr>
          <w:rFonts w:ascii="Times New Roman" w:hAnsi="Times New Roman" w:cs="Times New Roman"/>
          <w:sz w:val="24"/>
          <w:szCs w:val="24"/>
        </w:rPr>
        <w:t>Against</w:t>
      </w:r>
      <w:proofErr w:type="gramEnd"/>
      <w:r>
        <w:rPr>
          <w:rFonts w:ascii="Times New Roman" w:hAnsi="Times New Roman" w:cs="Times New Roman"/>
          <w:sz w:val="24"/>
          <w:szCs w:val="24"/>
        </w:rPr>
        <w:t xml:space="preserve"> Fear sparks the Black Power movement</w:t>
      </w:r>
    </w:p>
    <w:p w:rsidR="00FC5B89" w:rsidRPr="004D7139" w:rsidRDefault="00FC5B89" w:rsidP="00FC5B89">
      <w:pPr>
        <w:spacing w:after="0" w:line="240" w:lineRule="auto"/>
        <w:rPr>
          <w:rFonts w:ascii="Times New Roman" w:hAnsi="Times New Roman" w:cs="Times New Roman"/>
          <w:sz w:val="24"/>
          <w:szCs w:val="24"/>
        </w:rPr>
      </w:pPr>
    </w:p>
    <w:p w:rsidR="00FC5B89" w:rsidRDefault="00FC5B89" w:rsidP="00FC5B89">
      <w:pPr>
        <w:spacing w:after="0" w:line="240" w:lineRule="auto"/>
        <w:rPr>
          <w:rFonts w:ascii="Times New Roman" w:hAnsi="Times New Roman" w:cs="Times New Roman"/>
          <w:sz w:val="24"/>
          <w:szCs w:val="24"/>
        </w:rPr>
      </w:pPr>
      <w:proofErr w:type="gramStart"/>
      <w:r>
        <w:rPr>
          <w:rFonts w:ascii="Times New Roman" w:hAnsi="Times New Roman" w:cs="Times New Roman"/>
          <w:i/>
          <w:sz w:val="24"/>
          <w:szCs w:val="24"/>
        </w:rPr>
        <w:t>1967</w:t>
      </w:r>
      <w:proofErr w:type="gramEnd"/>
      <w:r>
        <w:rPr>
          <w:rFonts w:ascii="Times New Roman" w:hAnsi="Times New Roman" w:cs="Times New Roman"/>
          <w:i/>
          <w:sz w:val="24"/>
          <w:szCs w:val="24"/>
        </w:rPr>
        <w:t>:</w:t>
      </w:r>
      <w:r>
        <w:rPr>
          <w:rFonts w:ascii="Times New Roman" w:hAnsi="Times New Roman" w:cs="Times New Roman"/>
          <w:sz w:val="24"/>
          <w:szCs w:val="24"/>
        </w:rPr>
        <w:t xml:space="preserve"> Over 100 rebellions take place</w:t>
      </w:r>
    </w:p>
    <w:p w:rsidR="00FC5B89" w:rsidRDefault="00FC5B89" w:rsidP="00AB72B0">
      <w:pPr>
        <w:pStyle w:val="ListParagraph"/>
        <w:numPr>
          <w:ilvl w:val="0"/>
          <w:numId w:val="63"/>
        </w:numPr>
        <w:spacing w:after="0" w:line="240" w:lineRule="auto"/>
        <w:rPr>
          <w:rFonts w:ascii="Times New Roman" w:hAnsi="Times New Roman" w:cs="Times New Roman"/>
          <w:sz w:val="24"/>
          <w:szCs w:val="24"/>
        </w:rPr>
      </w:pPr>
      <w:r>
        <w:rPr>
          <w:rFonts w:ascii="Times New Roman" w:hAnsi="Times New Roman" w:cs="Times New Roman"/>
          <w:sz w:val="24"/>
          <w:szCs w:val="24"/>
        </w:rPr>
        <w:t>Congress approves work requirements for welfare programs</w:t>
      </w:r>
    </w:p>
    <w:p w:rsidR="00FC5B89" w:rsidRDefault="00FC5B89" w:rsidP="00AB72B0">
      <w:pPr>
        <w:pStyle w:val="ListParagraph"/>
        <w:numPr>
          <w:ilvl w:val="0"/>
          <w:numId w:val="6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Dr. King’s </w:t>
      </w:r>
      <w:r>
        <w:rPr>
          <w:rFonts w:ascii="Times New Roman" w:hAnsi="Times New Roman" w:cs="Times New Roman"/>
          <w:i/>
          <w:sz w:val="24"/>
          <w:szCs w:val="24"/>
        </w:rPr>
        <w:t>Where Do We Go from Here?</w:t>
      </w:r>
      <w:r>
        <w:rPr>
          <w:rFonts w:ascii="Times New Roman" w:hAnsi="Times New Roman" w:cs="Times New Roman"/>
          <w:sz w:val="24"/>
          <w:szCs w:val="24"/>
        </w:rPr>
        <w:t xml:space="preserve"> </w:t>
      </w:r>
      <w:proofErr w:type="gramStart"/>
      <w:r>
        <w:rPr>
          <w:rFonts w:ascii="Times New Roman" w:hAnsi="Times New Roman" w:cs="Times New Roman"/>
          <w:sz w:val="24"/>
          <w:szCs w:val="24"/>
        </w:rPr>
        <w:t>is</w:t>
      </w:r>
      <w:proofErr w:type="gramEnd"/>
      <w:r>
        <w:rPr>
          <w:rFonts w:ascii="Times New Roman" w:hAnsi="Times New Roman" w:cs="Times New Roman"/>
          <w:sz w:val="24"/>
          <w:szCs w:val="24"/>
        </w:rPr>
        <w:t xml:space="preserve"> published. He is criticized as an anarchist for this and for his work on the Poor People’s Campaign</w:t>
      </w:r>
    </w:p>
    <w:p w:rsidR="00FC5B89" w:rsidRDefault="00FC5B89" w:rsidP="00AB72B0">
      <w:pPr>
        <w:pStyle w:val="ListParagraph"/>
        <w:numPr>
          <w:ilvl w:val="0"/>
          <w:numId w:val="63"/>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Stokely</w:t>
      </w:r>
      <w:proofErr w:type="spellEnd"/>
      <w:r>
        <w:rPr>
          <w:rFonts w:ascii="Times New Roman" w:hAnsi="Times New Roman" w:cs="Times New Roman"/>
          <w:sz w:val="24"/>
          <w:szCs w:val="24"/>
        </w:rPr>
        <w:t xml:space="preserve"> Carmichael publishes </w:t>
      </w:r>
      <w:r>
        <w:rPr>
          <w:rFonts w:ascii="Times New Roman" w:hAnsi="Times New Roman" w:cs="Times New Roman"/>
          <w:i/>
          <w:sz w:val="24"/>
          <w:szCs w:val="24"/>
        </w:rPr>
        <w:t>Black Power: The Politics of Liberation in America</w:t>
      </w:r>
      <w:r>
        <w:rPr>
          <w:rFonts w:ascii="Times New Roman" w:hAnsi="Times New Roman" w:cs="Times New Roman"/>
          <w:sz w:val="24"/>
          <w:szCs w:val="24"/>
        </w:rPr>
        <w:t>, contrasting individual and institutional racism</w:t>
      </w:r>
    </w:p>
    <w:p w:rsidR="00FC5B89" w:rsidRDefault="00FC5B89" w:rsidP="00FC5B89">
      <w:pPr>
        <w:spacing w:after="0" w:line="240" w:lineRule="auto"/>
        <w:rPr>
          <w:rFonts w:ascii="Times New Roman" w:hAnsi="Times New Roman" w:cs="Times New Roman"/>
          <w:sz w:val="24"/>
          <w:szCs w:val="24"/>
        </w:rPr>
      </w:pPr>
    </w:p>
    <w:p w:rsidR="00FC5B89" w:rsidRDefault="00FC5B89" w:rsidP="00FC5B89">
      <w:pPr>
        <w:spacing w:after="0" w:line="240" w:lineRule="auto"/>
        <w:rPr>
          <w:rFonts w:ascii="Times New Roman" w:hAnsi="Times New Roman" w:cs="Times New Roman"/>
          <w:sz w:val="24"/>
          <w:szCs w:val="24"/>
        </w:rPr>
      </w:pPr>
      <w:proofErr w:type="gramStart"/>
      <w:r>
        <w:rPr>
          <w:rFonts w:ascii="Times New Roman" w:hAnsi="Times New Roman" w:cs="Times New Roman"/>
          <w:i/>
          <w:sz w:val="24"/>
          <w:szCs w:val="24"/>
        </w:rPr>
        <w:t>1968</w:t>
      </w:r>
      <w:proofErr w:type="gramEnd"/>
      <w:r>
        <w:rPr>
          <w:rFonts w:ascii="Times New Roman" w:hAnsi="Times New Roman" w:cs="Times New Roman"/>
          <w:i/>
          <w:sz w:val="24"/>
          <w:szCs w:val="24"/>
        </w:rPr>
        <w:t>: Planet of the Apes</w:t>
      </w:r>
      <w:r>
        <w:rPr>
          <w:rFonts w:ascii="Times New Roman" w:hAnsi="Times New Roman" w:cs="Times New Roman"/>
          <w:sz w:val="24"/>
          <w:szCs w:val="24"/>
        </w:rPr>
        <w:t xml:space="preserve"> is released</w:t>
      </w:r>
    </w:p>
    <w:p w:rsidR="00FC5B89" w:rsidRDefault="00FC5B89" w:rsidP="00AB72B0">
      <w:pPr>
        <w:pStyle w:val="ListParagraph"/>
        <w:numPr>
          <w:ilvl w:val="0"/>
          <w:numId w:val="64"/>
        </w:numPr>
        <w:spacing w:after="0" w:line="240" w:lineRule="auto"/>
        <w:rPr>
          <w:rFonts w:ascii="Times New Roman" w:hAnsi="Times New Roman" w:cs="Times New Roman"/>
          <w:sz w:val="24"/>
          <w:szCs w:val="24"/>
        </w:rPr>
      </w:pPr>
      <w:r>
        <w:rPr>
          <w:rFonts w:ascii="Times New Roman" w:hAnsi="Times New Roman" w:cs="Times New Roman"/>
          <w:sz w:val="24"/>
          <w:szCs w:val="24"/>
        </w:rPr>
        <w:t>The law and order movement  develops</w:t>
      </w:r>
    </w:p>
    <w:p w:rsidR="00FC5B89" w:rsidRDefault="00FC5B89" w:rsidP="00AB72B0">
      <w:pPr>
        <w:pStyle w:val="ListParagraph"/>
        <w:numPr>
          <w:ilvl w:val="0"/>
          <w:numId w:val="6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Cleaver’s </w:t>
      </w:r>
      <w:r>
        <w:rPr>
          <w:rFonts w:ascii="Times New Roman" w:hAnsi="Times New Roman" w:cs="Times New Roman"/>
          <w:i/>
          <w:sz w:val="24"/>
          <w:szCs w:val="24"/>
        </w:rPr>
        <w:t>Soul on Ice</w:t>
      </w:r>
      <w:r>
        <w:rPr>
          <w:rFonts w:ascii="Times New Roman" w:hAnsi="Times New Roman" w:cs="Times New Roman"/>
          <w:sz w:val="24"/>
          <w:szCs w:val="24"/>
        </w:rPr>
        <w:t xml:space="preserve"> is published</w:t>
      </w:r>
    </w:p>
    <w:p w:rsidR="00FC5B89" w:rsidRDefault="00FC5B89" w:rsidP="00AB72B0">
      <w:pPr>
        <w:pStyle w:val="ListParagraph"/>
        <w:numPr>
          <w:ilvl w:val="0"/>
          <w:numId w:val="6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w:t>
      </w:r>
      <w:r>
        <w:rPr>
          <w:rFonts w:ascii="Times New Roman" w:hAnsi="Times New Roman" w:cs="Times New Roman"/>
          <w:i/>
          <w:sz w:val="24"/>
          <w:szCs w:val="24"/>
        </w:rPr>
        <w:t>Black Families in White America</w:t>
      </w:r>
      <w:r>
        <w:rPr>
          <w:rFonts w:ascii="Times New Roman" w:hAnsi="Times New Roman" w:cs="Times New Roman"/>
          <w:sz w:val="24"/>
          <w:szCs w:val="24"/>
        </w:rPr>
        <w:t>, Andrew Billingsley says that “to deny the history of a people is to deny their humanity” (403)</w:t>
      </w:r>
    </w:p>
    <w:p w:rsidR="00FC5B89" w:rsidRDefault="00FC5B89" w:rsidP="00AB72B0">
      <w:pPr>
        <w:pStyle w:val="ListParagraph"/>
        <w:numPr>
          <w:ilvl w:val="0"/>
          <w:numId w:val="6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Kerner</w:t>
      </w:r>
      <w:proofErr w:type="spellEnd"/>
      <w:r>
        <w:rPr>
          <w:rFonts w:ascii="Times New Roman" w:hAnsi="Times New Roman" w:cs="Times New Roman"/>
          <w:sz w:val="24"/>
          <w:szCs w:val="24"/>
        </w:rPr>
        <w:t xml:space="preserve"> Commission announces that racism caused the 1967 riots, and recommends changing policies and practices of housing, welfare, education, policing, and other social structures</w:t>
      </w:r>
    </w:p>
    <w:p w:rsidR="00FC5B89" w:rsidRDefault="00FC5B89" w:rsidP="00AB72B0">
      <w:pPr>
        <w:pStyle w:val="ListParagraph"/>
        <w:numPr>
          <w:ilvl w:val="0"/>
          <w:numId w:val="6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Dr. Martin Luther King, Jr. </w:t>
      </w:r>
      <w:proofErr w:type="gramStart"/>
      <w:r>
        <w:rPr>
          <w:rFonts w:ascii="Times New Roman" w:hAnsi="Times New Roman" w:cs="Times New Roman"/>
          <w:sz w:val="24"/>
          <w:szCs w:val="24"/>
        </w:rPr>
        <w:t>is assassinated</w:t>
      </w:r>
      <w:proofErr w:type="gramEnd"/>
      <w:r>
        <w:rPr>
          <w:rFonts w:ascii="Times New Roman" w:hAnsi="Times New Roman" w:cs="Times New Roman"/>
          <w:sz w:val="24"/>
          <w:szCs w:val="24"/>
        </w:rPr>
        <w:t>.</w:t>
      </w:r>
    </w:p>
    <w:p w:rsidR="00FC5B89" w:rsidRDefault="00FC5B89" w:rsidP="00AB72B0">
      <w:pPr>
        <w:pStyle w:val="ListParagraph"/>
        <w:numPr>
          <w:ilvl w:val="0"/>
          <w:numId w:val="64"/>
        </w:numPr>
        <w:spacing w:after="0" w:line="240" w:lineRule="auto"/>
        <w:rPr>
          <w:rFonts w:ascii="Times New Roman" w:hAnsi="Times New Roman" w:cs="Times New Roman"/>
          <w:sz w:val="24"/>
          <w:szCs w:val="24"/>
        </w:rPr>
      </w:pPr>
      <w:r>
        <w:rPr>
          <w:rFonts w:ascii="Times New Roman" w:hAnsi="Times New Roman" w:cs="Times New Roman"/>
          <w:sz w:val="24"/>
          <w:szCs w:val="24"/>
        </w:rPr>
        <w:t>125 urban uprisings take place after Dr. King’s assassination</w:t>
      </w:r>
    </w:p>
    <w:p w:rsidR="00FC5B89" w:rsidRDefault="00FC5B89" w:rsidP="00AB72B0">
      <w:pPr>
        <w:pStyle w:val="ListParagraph"/>
        <w:numPr>
          <w:ilvl w:val="0"/>
          <w:numId w:val="64"/>
        </w:numPr>
        <w:spacing w:after="0" w:line="240" w:lineRule="auto"/>
        <w:rPr>
          <w:rFonts w:ascii="Times New Roman" w:hAnsi="Times New Roman" w:cs="Times New Roman"/>
          <w:sz w:val="24"/>
          <w:szCs w:val="24"/>
        </w:rPr>
      </w:pPr>
      <w:r>
        <w:rPr>
          <w:rFonts w:ascii="Times New Roman" w:hAnsi="Times New Roman" w:cs="Times New Roman"/>
          <w:sz w:val="24"/>
          <w:szCs w:val="24"/>
        </w:rPr>
        <w:t>Charlene Mitchell is the first Black woman to run for president</w:t>
      </w:r>
    </w:p>
    <w:p w:rsidR="00FC5B89" w:rsidRDefault="00FC5B89" w:rsidP="0054324A">
      <w:pPr>
        <w:spacing w:after="0" w:line="240" w:lineRule="auto"/>
        <w:rPr>
          <w:rFonts w:ascii="Times New Roman" w:hAnsi="Times New Roman" w:cs="Times New Roman"/>
          <w:b/>
          <w:sz w:val="24"/>
          <w:szCs w:val="24"/>
          <w:u w:val="single"/>
        </w:rPr>
      </w:pPr>
    </w:p>
    <w:p w:rsidR="00FC5B89" w:rsidRDefault="00FC5B89" w:rsidP="0054324A">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1969-2008</w:t>
      </w:r>
    </w:p>
    <w:p w:rsidR="00FC5B89" w:rsidRDefault="00FC5B89" w:rsidP="00FC5B89">
      <w:pPr>
        <w:spacing w:after="0" w:line="240" w:lineRule="auto"/>
        <w:rPr>
          <w:rFonts w:ascii="Times New Roman" w:hAnsi="Times New Roman" w:cs="Times New Roman"/>
          <w:sz w:val="24"/>
          <w:szCs w:val="24"/>
        </w:rPr>
      </w:pPr>
      <w:proofErr w:type="gramStart"/>
      <w:r>
        <w:rPr>
          <w:rFonts w:ascii="Times New Roman" w:hAnsi="Times New Roman" w:cs="Times New Roman"/>
          <w:i/>
          <w:sz w:val="24"/>
          <w:szCs w:val="24"/>
        </w:rPr>
        <w:t>1969</w:t>
      </w:r>
      <w:proofErr w:type="gramEnd"/>
      <w:r>
        <w:rPr>
          <w:rFonts w:ascii="Times New Roman" w:hAnsi="Times New Roman" w:cs="Times New Roman"/>
          <w:i/>
          <w:sz w:val="24"/>
          <w:szCs w:val="24"/>
        </w:rPr>
        <w:t>:</w:t>
      </w:r>
      <w:r>
        <w:rPr>
          <w:rFonts w:ascii="Times New Roman" w:hAnsi="Times New Roman" w:cs="Times New Roman"/>
          <w:sz w:val="24"/>
          <w:szCs w:val="24"/>
        </w:rPr>
        <w:t xml:space="preserve"> Then-governor Reagan tries to fire Angela Davis from her teaching position</w:t>
      </w:r>
    </w:p>
    <w:p w:rsidR="00FC5B89" w:rsidRDefault="00FC5B89" w:rsidP="00AB72B0">
      <w:pPr>
        <w:pStyle w:val="ListParagraph"/>
        <w:numPr>
          <w:ilvl w:val="0"/>
          <w:numId w:val="65"/>
        </w:numPr>
        <w:spacing w:after="0" w:line="240" w:lineRule="auto"/>
        <w:rPr>
          <w:rFonts w:ascii="Times New Roman" w:hAnsi="Times New Roman" w:cs="Times New Roman"/>
          <w:sz w:val="24"/>
          <w:szCs w:val="24"/>
        </w:rPr>
      </w:pPr>
      <w:r>
        <w:rPr>
          <w:rFonts w:ascii="Times New Roman" w:hAnsi="Times New Roman" w:cs="Times New Roman"/>
          <w:i/>
          <w:sz w:val="24"/>
          <w:szCs w:val="24"/>
        </w:rPr>
        <w:t>I Know Why The Caged Bird Sings</w:t>
      </w:r>
      <w:r>
        <w:rPr>
          <w:rFonts w:ascii="Times New Roman" w:hAnsi="Times New Roman" w:cs="Times New Roman"/>
          <w:sz w:val="24"/>
          <w:szCs w:val="24"/>
        </w:rPr>
        <w:t xml:space="preserve"> is published</w:t>
      </w:r>
    </w:p>
    <w:p w:rsidR="00FC5B89" w:rsidRPr="0007017F" w:rsidRDefault="00FC5B89" w:rsidP="00AB72B0">
      <w:pPr>
        <w:pStyle w:val="ListParagraph"/>
        <w:numPr>
          <w:ilvl w:val="0"/>
          <w:numId w:val="65"/>
        </w:numPr>
        <w:spacing w:after="0" w:line="240" w:lineRule="auto"/>
        <w:rPr>
          <w:rFonts w:ascii="Times New Roman" w:hAnsi="Times New Roman" w:cs="Times New Roman"/>
          <w:sz w:val="24"/>
          <w:szCs w:val="24"/>
        </w:rPr>
      </w:pPr>
      <w:r>
        <w:rPr>
          <w:rFonts w:ascii="Times New Roman" w:hAnsi="Times New Roman" w:cs="Times New Roman"/>
          <w:sz w:val="24"/>
          <w:szCs w:val="24"/>
        </w:rPr>
        <w:t>The Stonewall uprising</w:t>
      </w:r>
    </w:p>
    <w:p w:rsidR="00FC5B89" w:rsidRDefault="00FC5B89" w:rsidP="0054324A">
      <w:pPr>
        <w:spacing w:after="0" w:line="240" w:lineRule="auto"/>
        <w:rPr>
          <w:rFonts w:ascii="Times New Roman" w:hAnsi="Times New Roman" w:cs="Times New Roman"/>
          <w:b/>
          <w:sz w:val="24"/>
          <w:szCs w:val="24"/>
          <w:u w:val="single"/>
        </w:rPr>
      </w:pPr>
    </w:p>
    <w:p w:rsidR="00FC5B89" w:rsidRDefault="00FC5B89" w:rsidP="00FC5B89">
      <w:pPr>
        <w:spacing w:after="0" w:line="240" w:lineRule="auto"/>
        <w:rPr>
          <w:rFonts w:ascii="Times New Roman" w:hAnsi="Times New Roman" w:cs="Times New Roman"/>
          <w:sz w:val="24"/>
          <w:szCs w:val="24"/>
        </w:rPr>
      </w:pPr>
      <w:r>
        <w:rPr>
          <w:rFonts w:ascii="Times New Roman" w:hAnsi="Times New Roman" w:cs="Times New Roman"/>
          <w:i/>
          <w:sz w:val="24"/>
          <w:szCs w:val="24"/>
        </w:rPr>
        <w:t>1970s:</w:t>
      </w:r>
    </w:p>
    <w:p w:rsidR="00FC5B89" w:rsidRDefault="00FC5B89" w:rsidP="00AB72B0">
      <w:pPr>
        <w:pStyle w:val="ListParagraph"/>
        <w:numPr>
          <w:ilvl w:val="0"/>
          <w:numId w:val="66"/>
        </w:numPr>
        <w:spacing w:after="0" w:line="240" w:lineRule="auto"/>
        <w:rPr>
          <w:rFonts w:ascii="Times New Roman" w:hAnsi="Times New Roman" w:cs="Times New Roman"/>
          <w:sz w:val="24"/>
          <w:szCs w:val="24"/>
        </w:rPr>
      </w:pPr>
      <w:r>
        <w:rPr>
          <w:rFonts w:ascii="Times New Roman" w:hAnsi="Times New Roman" w:cs="Times New Roman"/>
          <w:sz w:val="24"/>
          <w:szCs w:val="24"/>
        </w:rPr>
        <w:t>Blaxploitation films become popular. Afros also become simultaneously popular and criticized for being “unprofessional”</w:t>
      </w:r>
    </w:p>
    <w:p w:rsidR="00FC5B89" w:rsidRPr="0007017F" w:rsidRDefault="00FC5B89" w:rsidP="00AB72B0">
      <w:pPr>
        <w:pStyle w:val="ListParagraph"/>
        <w:numPr>
          <w:ilvl w:val="0"/>
          <w:numId w:val="66"/>
        </w:numPr>
        <w:spacing w:after="0" w:line="240" w:lineRule="auto"/>
        <w:rPr>
          <w:rFonts w:ascii="Times New Roman" w:hAnsi="Times New Roman" w:cs="Times New Roman"/>
          <w:sz w:val="24"/>
          <w:szCs w:val="24"/>
        </w:rPr>
      </w:pPr>
      <w:r>
        <w:rPr>
          <w:rFonts w:ascii="Times New Roman" w:hAnsi="Times New Roman" w:cs="Times New Roman"/>
          <w:sz w:val="24"/>
          <w:szCs w:val="24"/>
        </w:rPr>
        <w:t>Klan membership nearly triples</w:t>
      </w:r>
    </w:p>
    <w:p w:rsidR="00FC5B89" w:rsidRPr="00AB72B0" w:rsidRDefault="00FC5B89" w:rsidP="00AB72B0">
      <w:pPr>
        <w:pStyle w:val="ListParagraph"/>
        <w:numPr>
          <w:ilvl w:val="0"/>
          <w:numId w:val="66"/>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1970:</w:t>
      </w:r>
      <w:r w:rsidRPr="00AB72B0">
        <w:rPr>
          <w:rFonts w:ascii="Times New Roman" w:hAnsi="Times New Roman" w:cs="Times New Roman"/>
          <w:sz w:val="24"/>
          <w:szCs w:val="24"/>
        </w:rPr>
        <w:t xml:space="preserve"> Davis is charged with murder in connection to the Soledad Brothers/Jackson case, and flees, but is caught</w:t>
      </w:r>
    </w:p>
    <w:p w:rsidR="00FC5B89" w:rsidRDefault="00FC5B89"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Toni Morrison’s </w:t>
      </w:r>
      <w:r>
        <w:rPr>
          <w:rFonts w:ascii="Times New Roman" w:hAnsi="Times New Roman" w:cs="Times New Roman"/>
          <w:i/>
          <w:sz w:val="24"/>
          <w:szCs w:val="24"/>
        </w:rPr>
        <w:t xml:space="preserve">The Bluest Eye </w:t>
      </w:r>
      <w:r>
        <w:rPr>
          <w:rFonts w:ascii="Times New Roman" w:hAnsi="Times New Roman" w:cs="Times New Roman"/>
          <w:sz w:val="24"/>
          <w:szCs w:val="24"/>
        </w:rPr>
        <w:t>is published</w:t>
      </w:r>
    </w:p>
    <w:p w:rsidR="00FC5B89" w:rsidRDefault="00FC5B89" w:rsidP="00FC5B89">
      <w:pPr>
        <w:spacing w:after="0" w:line="240" w:lineRule="auto"/>
        <w:rPr>
          <w:rFonts w:ascii="Times New Roman" w:hAnsi="Times New Roman" w:cs="Times New Roman"/>
          <w:sz w:val="24"/>
          <w:szCs w:val="24"/>
        </w:rPr>
      </w:pPr>
    </w:p>
    <w:p w:rsidR="00AB72B0" w:rsidRDefault="00FC5B89" w:rsidP="00AB72B0">
      <w:pPr>
        <w:pStyle w:val="ListParagraph"/>
        <w:numPr>
          <w:ilvl w:val="0"/>
          <w:numId w:val="67"/>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lastRenderedPageBreak/>
        <w:t>1971:</w:t>
      </w:r>
      <w:r w:rsidRPr="00AB72B0">
        <w:rPr>
          <w:rFonts w:ascii="Times New Roman" w:hAnsi="Times New Roman" w:cs="Times New Roman"/>
          <w:sz w:val="24"/>
          <w:szCs w:val="24"/>
        </w:rPr>
        <w:t xml:space="preserve"> The Griggs v. Duke Power Co. ruling says that companies’ private discrimination is not illegal</w:t>
      </w:r>
    </w:p>
    <w:p w:rsidR="00AB72B0" w:rsidRDefault="00FC5B89" w:rsidP="00AB72B0">
      <w:pPr>
        <w:pStyle w:val="ListParagraph"/>
        <w:numPr>
          <w:ilvl w:val="0"/>
          <w:numId w:val="67"/>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1972:</w:t>
      </w:r>
      <w:r w:rsidRPr="00AB72B0">
        <w:rPr>
          <w:rFonts w:ascii="Times New Roman" w:hAnsi="Times New Roman" w:cs="Times New Roman"/>
          <w:sz w:val="24"/>
          <w:szCs w:val="24"/>
        </w:rPr>
        <w:t xml:space="preserve"> Angela Davis is acquitted and released from prison</w:t>
      </w:r>
    </w:p>
    <w:p w:rsidR="00AB72B0" w:rsidRDefault="00FC5B89" w:rsidP="00AB72B0">
      <w:pPr>
        <w:pStyle w:val="ListParagraph"/>
        <w:numPr>
          <w:ilvl w:val="0"/>
          <w:numId w:val="67"/>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1973:</w:t>
      </w:r>
      <w:r w:rsidRPr="00AB72B0">
        <w:rPr>
          <w:rFonts w:ascii="Times New Roman" w:hAnsi="Times New Roman" w:cs="Times New Roman"/>
          <w:sz w:val="24"/>
          <w:szCs w:val="24"/>
        </w:rPr>
        <w:t xml:space="preserve"> Nationwide, black poverty rates are at their lowest levels</w:t>
      </w:r>
    </w:p>
    <w:p w:rsidR="00FC5B89" w:rsidRPr="00AB72B0" w:rsidRDefault="00FC5B89" w:rsidP="00AB72B0">
      <w:pPr>
        <w:pStyle w:val="ListParagraph"/>
        <w:numPr>
          <w:ilvl w:val="0"/>
          <w:numId w:val="67"/>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 xml:space="preserve">1973: </w:t>
      </w:r>
      <w:r w:rsidRPr="00AB72B0">
        <w:rPr>
          <w:rFonts w:ascii="Times New Roman" w:hAnsi="Times New Roman" w:cs="Times New Roman"/>
          <w:sz w:val="24"/>
          <w:szCs w:val="24"/>
        </w:rPr>
        <w:t>Roe v. Wade</w:t>
      </w:r>
    </w:p>
    <w:p w:rsidR="00FC5B89" w:rsidRPr="003B0D03" w:rsidRDefault="00FC5B89"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The National Alliance Against Racist and Political Repression is formed</w:t>
      </w:r>
    </w:p>
    <w:p w:rsidR="00AB72B0" w:rsidRDefault="00FC5B89" w:rsidP="00AB72B0">
      <w:pPr>
        <w:pStyle w:val="ListParagraph"/>
        <w:numPr>
          <w:ilvl w:val="0"/>
          <w:numId w:val="68"/>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1974:</w:t>
      </w:r>
      <w:r w:rsidRPr="00AB72B0">
        <w:rPr>
          <w:rFonts w:ascii="Times New Roman" w:hAnsi="Times New Roman" w:cs="Times New Roman"/>
          <w:sz w:val="24"/>
          <w:szCs w:val="24"/>
        </w:rPr>
        <w:t xml:space="preserve"> Nixon resigns</w:t>
      </w:r>
    </w:p>
    <w:p w:rsidR="00AB72B0" w:rsidRDefault="00FC5B89" w:rsidP="00AB72B0">
      <w:pPr>
        <w:pStyle w:val="ListParagraph"/>
        <w:numPr>
          <w:ilvl w:val="0"/>
          <w:numId w:val="68"/>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1975:</w:t>
      </w:r>
      <w:r w:rsidRPr="00AB72B0">
        <w:rPr>
          <w:rFonts w:ascii="Times New Roman" w:hAnsi="Times New Roman" w:cs="Times New Roman"/>
          <w:sz w:val="24"/>
          <w:szCs w:val="24"/>
        </w:rPr>
        <w:t xml:space="preserve"> Edward Osborne Wilson’s </w:t>
      </w:r>
      <w:r w:rsidRPr="00AB72B0">
        <w:rPr>
          <w:rFonts w:ascii="Times New Roman" w:hAnsi="Times New Roman" w:cs="Times New Roman"/>
          <w:i/>
          <w:sz w:val="24"/>
          <w:szCs w:val="24"/>
        </w:rPr>
        <w:t>Sociobiology</w:t>
      </w:r>
      <w:r w:rsidRPr="00AB72B0">
        <w:rPr>
          <w:rFonts w:ascii="Times New Roman" w:hAnsi="Times New Roman" w:cs="Times New Roman"/>
          <w:sz w:val="24"/>
          <w:szCs w:val="24"/>
        </w:rPr>
        <w:t xml:space="preserve"> enables racists to use coded language to have racist meanings </w:t>
      </w:r>
    </w:p>
    <w:p w:rsidR="00FC5B89" w:rsidRPr="00AB72B0" w:rsidRDefault="00FC5B89" w:rsidP="00AB72B0">
      <w:pPr>
        <w:pStyle w:val="ListParagraph"/>
        <w:numPr>
          <w:ilvl w:val="0"/>
          <w:numId w:val="68"/>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 xml:space="preserve">1976: </w:t>
      </w:r>
      <w:proofErr w:type="spellStart"/>
      <w:r w:rsidRPr="00AB72B0">
        <w:rPr>
          <w:rFonts w:ascii="Times New Roman" w:hAnsi="Times New Roman" w:cs="Times New Roman"/>
          <w:sz w:val="24"/>
          <w:szCs w:val="24"/>
        </w:rPr>
        <w:t>Ntzoake</w:t>
      </w:r>
      <w:proofErr w:type="spellEnd"/>
      <w:r w:rsidRPr="00AB72B0">
        <w:rPr>
          <w:rFonts w:ascii="Times New Roman" w:hAnsi="Times New Roman" w:cs="Times New Roman"/>
          <w:sz w:val="24"/>
          <w:szCs w:val="24"/>
        </w:rPr>
        <w:t xml:space="preserve"> </w:t>
      </w:r>
      <w:proofErr w:type="spellStart"/>
      <w:r w:rsidRPr="00AB72B0">
        <w:rPr>
          <w:rFonts w:ascii="Times New Roman" w:hAnsi="Times New Roman" w:cs="Times New Roman"/>
          <w:sz w:val="24"/>
          <w:szCs w:val="24"/>
        </w:rPr>
        <w:t>Shange’s</w:t>
      </w:r>
      <w:proofErr w:type="spellEnd"/>
      <w:r w:rsidRPr="00AB72B0">
        <w:rPr>
          <w:rFonts w:ascii="Times New Roman" w:hAnsi="Times New Roman" w:cs="Times New Roman"/>
          <w:sz w:val="24"/>
          <w:szCs w:val="24"/>
        </w:rPr>
        <w:t xml:space="preserve"> </w:t>
      </w:r>
      <w:r w:rsidRPr="00AB72B0">
        <w:rPr>
          <w:rFonts w:ascii="Times New Roman" w:hAnsi="Times New Roman" w:cs="Times New Roman"/>
          <w:i/>
          <w:sz w:val="24"/>
          <w:szCs w:val="24"/>
        </w:rPr>
        <w:t>For Colored Girls</w:t>
      </w:r>
      <w:r w:rsidRPr="00AB72B0">
        <w:rPr>
          <w:rFonts w:ascii="Times New Roman" w:hAnsi="Times New Roman" w:cs="Times New Roman"/>
          <w:sz w:val="24"/>
          <w:szCs w:val="24"/>
        </w:rPr>
        <w:t xml:space="preserve"> </w:t>
      </w:r>
      <w:r w:rsidRPr="00AB72B0">
        <w:rPr>
          <w:rFonts w:ascii="Times New Roman" w:hAnsi="Times New Roman" w:cs="Times New Roman"/>
          <w:i/>
          <w:sz w:val="24"/>
          <w:szCs w:val="24"/>
        </w:rPr>
        <w:t xml:space="preserve">Who Have Considered Suicide/When the Rainbow Is </w:t>
      </w:r>
      <w:proofErr w:type="spellStart"/>
      <w:r w:rsidRPr="00AB72B0">
        <w:rPr>
          <w:rFonts w:ascii="Times New Roman" w:hAnsi="Times New Roman" w:cs="Times New Roman"/>
          <w:i/>
          <w:sz w:val="24"/>
          <w:szCs w:val="24"/>
        </w:rPr>
        <w:t>Enuf</w:t>
      </w:r>
      <w:proofErr w:type="spellEnd"/>
      <w:r w:rsidRPr="00AB72B0">
        <w:rPr>
          <w:rFonts w:ascii="Times New Roman" w:hAnsi="Times New Roman" w:cs="Times New Roman"/>
          <w:sz w:val="24"/>
          <w:szCs w:val="24"/>
        </w:rPr>
        <w:t xml:space="preserve"> debuts</w:t>
      </w:r>
    </w:p>
    <w:p w:rsidR="00FC5B89" w:rsidRPr="00536E81" w:rsidRDefault="00FC5B89" w:rsidP="00AB72B0">
      <w:pPr>
        <w:pStyle w:val="ListParagraph"/>
        <w:numPr>
          <w:ilvl w:val="0"/>
          <w:numId w:val="48"/>
        </w:numPr>
        <w:spacing w:after="0" w:line="240" w:lineRule="auto"/>
        <w:rPr>
          <w:rFonts w:ascii="Times New Roman" w:hAnsi="Times New Roman" w:cs="Times New Roman"/>
          <w:sz w:val="24"/>
          <w:szCs w:val="24"/>
        </w:rPr>
      </w:pPr>
      <w:r w:rsidRPr="003924C7">
        <w:rPr>
          <w:rFonts w:ascii="Times New Roman" w:hAnsi="Times New Roman" w:cs="Times New Roman"/>
          <w:i/>
          <w:sz w:val="24"/>
          <w:szCs w:val="24"/>
        </w:rPr>
        <w:t>Rocky</w:t>
      </w:r>
      <w:r>
        <w:rPr>
          <w:rFonts w:ascii="Times New Roman" w:hAnsi="Times New Roman" w:cs="Times New Roman"/>
          <w:sz w:val="24"/>
          <w:szCs w:val="24"/>
        </w:rPr>
        <w:t xml:space="preserve"> is the highest-grossing film of the year</w:t>
      </w:r>
    </w:p>
    <w:p w:rsidR="00FC5B89" w:rsidRPr="00AB72B0" w:rsidRDefault="00FC5B89" w:rsidP="00AB72B0">
      <w:pPr>
        <w:pStyle w:val="ListParagraph"/>
        <w:numPr>
          <w:ilvl w:val="0"/>
          <w:numId w:val="69"/>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1977: Roots</w:t>
      </w:r>
      <w:r w:rsidRPr="00AB72B0">
        <w:rPr>
          <w:rFonts w:ascii="Times New Roman" w:hAnsi="Times New Roman" w:cs="Times New Roman"/>
          <w:sz w:val="24"/>
          <w:szCs w:val="24"/>
        </w:rPr>
        <w:t xml:space="preserve"> airs, becoming “the most watched show in US television history” (422) while spreading racist concepts </w:t>
      </w:r>
    </w:p>
    <w:p w:rsidR="00FC5B89" w:rsidRDefault="00FC5B89"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President Carter makes cuts in social programs</w:t>
      </w:r>
    </w:p>
    <w:p w:rsidR="00FC5B89" w:rsidRPr="00AB72B0" w:rsidRDefault="00FC5B89" w:rsidP="00AB72B0">
      <w:pPr>
        <w:pStyle w:val="ListParagraph"/>
        <w:numPr>
          <w:ilvl w:val="0"/>
          <w:numId w:val="69"/>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1978:</w:t>
      </w:r>
      <w:r w:rsidRPr="00AB72B0">
        <w:rPr>
          <w:rFonts w:ascii="Times New Roman" w:hAnsi="Times New Roman" w:cs="Times New Roman"/>
          <w:sz w:val="24"/>
          <w:szCs w:val="24"/>
        </w:rPr>
        <w:t xml:space="preserve"> Regents v. Bakke lets universities “take race into account” in admissions (427)</w:t>
      </w:r>
    </w:p>
    <w:p w:rsidR="00FC5B89" w:rsidRPr="00536E81" w:rsidRDefault="00FC5B89"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William Julius Williams publishes </w:t>
      </w:r>
      <w:r>
        <w:rPr>
          <w:rFonts w:ascii="Times New Roman" w:hAnsi="Times New Roman" w:cs="Times New Roman"/>
          <w:i/>
          <w:sz w:val="24"/>
          <w:szCs w:val="24"/>
        </w:rPr>
        <w:t>The Declining Significance of Race</w:t>
      </w:r>
    </w:p>
    <w:p w:rsidR="00FC5B89" w:rsidRPr="00AB72B0" w:rsidRDefault="00FC5B89" w:rsidP="00AB72B0">
      <w:pPr>
        <w:pStyle w:val="ListParagraph"/>
        <w:numPr>
          <w:ilvl w:val="0"/>
          <w:numId w:val="69"/>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1979:</w:t>
      </w:r>
      <w:r w:rsidRPr="00AB72B0">
        <w:rPr>
          <w:rFonts w:ascii="Times New Roman" w:hAnsi="Times New Roman" w:cs="Times New Roman"/>
          <w:sz w:val="24"/>
          <w:szCs w:val="24"/>
        </w:rPr>
        <w:t xml:space="preserve"> Bo Derek wears cornrows, kicking off a flurry of cultural appropriation </w:t>
      </w:r>
    </w:p>
    <w:p w:rsidR="00FC5B89" w:rsidRPr="00536E81" w:rsidRDefault="00FC5B89"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Angela Davis </w:t>
      </w:r>
      <w:proofErr w:type="gramStart"/>
      <w:r>
        <w:rPr>
          <w:rFonts w:ascii="Times New Roman" w:hAnsi="Times New Roman" w:cs="Times New Roman"/>
          <w:sz w:val="24"/>
          <w:szCs w:val="24"/>
        </w:rPr>
        <w:t>says that</w:t>
      </w:r>
      <w:proofErr w:type="gramEnd"/>
      <w:r>
        <w:rPr>
          <w:rFonts w:ascii="Times New Roman" w:hAnsi="Times New Roman" w:cs="Times New Roman"/>
          <w:sz w:val="24"/>
          <w:szCs w:val="24"/>
        </w:rPr>
        <w:t xml:space="preserve"> “in a racist society it is not enough to be non-racist, we must be antiracist.” (429)</w:t>
      </w:r>
    </w:p>
    <w:p w:rsidR="00FC5B89" w:rsidRDefault="00FC5B89" w:rsidP="00FC5B89">
      <w:pPr>
        <w:spacing w:after="0" w:line="240" w:lineRule="auto"/>
        <w:rPr>
          <w:rFonts w:ascii="Times New Roman" w:hAnsi="Times New Roman" w:cs="Times New Roman"/>
          <w:sz w:val="24"/>
          <w:szCs w:val="24"/>
        </w:rPr>
      </w:pPr>
    </w:p>
    <w:p w:rsidR="00FC5B89" w:rsidRDefault="00AB72B0" w:rsidP="0054324A">
      <w:pPr>
        <w:spacing w:after="0" w:line="240" w:lineRule="auto"/>
        <w:rPr>
          <w:rFonts w:ascii="Times New Roman" w:hAnsi="Times New Roman" w:cs="Times New Roman"/>
          <w:b/>
          <w:i/>
          <w:sz w:val="24"/>
          <w:szCs w:val="24"/>
        </w:rPr>
      </w:pPr>
      <w:r w:rsidRPr="00AB72B0">
        <w:rPr>
          <w:rFonts w:ascii="Times New Roman" w:hAnsi="Times New Roman" w:cs="Times New Roman"/>
          <w:b/>
          <w:i/>
          <w:sz w:val="24"/>
          <w:szCs w:val="24"/>
        </w:rPr>
        <w:t>1980s:</w:t>
      </w:r>
    </w:p>
    <w:p w:rsidR="00AB72B0" w:rsidRPr="00AB72B0" w:rsidRDefault="00AB72B0" w:rsidP="00AB72B0">
      <w:pPr>
        <w:pStyle w:val="ListParagraph"/>
        <w:numPr>
          <w:ilvl w:val="0"/>
          <w:numId w:val="69"/>
        </w:numPr>
        <w:spacing w:after="0" w:line="240" w:lineRule="auto"/>
        <w:rPr>
          <w:rFonts w:ascii="Times New Roman" w:hAnsi="Times New Roman" w:cs="Times New Roman"/>
          <w:sz w:val="24"/>
          <w:szCs w:val="24"/>
        </w:rPr>
      </w:pPr>
      <w:proofErr w:type="gramStart"/>
      <w:r w:rsidRPr="00AB72B0">
        <w:rPr>
          <w:rFonts w:ascii="Times New Roman" w:hAnsi="Times New Roman" w:cs="Times New Roman"/>
          <w:i/>
          <w:sz w:val="24"/>
          <w:szCs w:val="24"/>
        </w:rPr>
        <w:t>1980</w:t>
      </w:r>
      <w:proofErr w:type="gramEnd"/>
      <w:r w:rsidRPr="00AB72B0">
        <w:rPr>
          <w:rFonts w:ascii="Times New Roman" w:hAnsi="Times New Roman" w:cs="Times New Roman"/>
          <w:i/>
          <w:sz w:val="24"/>
          <w:szCs w:val="24"/>
        </w:rPr>
        <w:t xml:space="preserve">: </w:t>
      </w:r>
      <w:r w:rsidRPr="00AB72B0">
        <w:rPr>
          <w:rFonts w:ascii="Times New Roman" w:hAnsi="Times New Roman" w:cs="Times New Roman"/>
          <w:sz w:val="24"/>
          <w:szCs w:val="24"/>
        </w:rPr>
        <w:t>Angela Davis joins the Communist Party’s presidential candidate as his running mate. Reagan wins the election</w:t>
      </w:r>
    </w:p>
    <w:p w:rsidR="00AB72B0" w:rsidRPr="007627AA" w:rsidRDefault="00AB72B0"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“During Reagan’s first year in office, the median income of Black families declined by 5.2 percent, and the number of poor Americans in general increased by 2.2 million</w:t>
      </w:r>
      <w:r w:rsidRPr="007627AA">
        <w:rPr>
          <w:rFonts w:ascii="Times New Roman" w:hAnsi="Times New Roman" w:cs="Times New Roman"/>
          <w:sz w:val="24"/>
          <w:szCs w:val="24"/>
        </w:rPr>
        <w:t>.</w:t>
      </w:r>
      <w:r>
        <w:rPr>
          <w:rFonts w:ascii="Times New Roman" w:hAnsi="Times New Roman" w:cs="Times New Roman"/>
          <w:sz w:val="24"/>
          <w:szCs w:val="24"/>
        </w:rPr>
        <w:t>” (431)</w:t>
      </w:r>
    </w:p>
    <w:p w:rsidR="00AB72B0" w:rsidRPr="00AB72B0" w:rsidRDefault="00AB72B0" w:rsidP="00AB72B0">
      <w:pPr>
        <w:pStyle w:val="ListParagraph"/>
        <w:numPr>
          <w:ilvl w:val="0"/>
          <w:numId w:val="69"/>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1981:</w:t>
      </w:r>
      <w:r w:rsidRPr="00AB72B0">
        <w:rPr>
          <w:rFonts w:ascii="Times New Roman" w:hAnsi="Times New Roman" w:cs="Times New Roman"/>
          <w:sz w:val="24"/>
          <w:szCs w:val="24"/>
        </w:rPr>
        <w:t xml:space="preserve"> Davis publishes </w:t>
      </w:r>
      <w:r w:rsidRPr="00AB72B0">
        <w:rPr>
          <w:rFonts w:ascii="Times New Roman" w:hAnsi="Times New Roman" w:cs="Times New Roman"/>
          <w:i/>
          <w:sz w:val="24"/>
          <w:szCs w:val="24"/>
        </w:rPr>
        <w:t>Women, Race &amp; Class</w:t>
      </w:r>
      <w:r w:rsidRPr="00AB72B0">
        <w:rPr>
          <w:rFonts w:ascii="Times New Roman" w:hAnsi="Times New Roman" w:cs="Times New Roman"/>
          <w:sz w:val="24"/>
          <w:szCs w:val="24"/>
        </w:rPr>
        <w:t>, which “helped forge a new method of study, an integrative race, gender, and class analysis” (page 433)</w:t>
      </w:r>
    </w:p>
    <w:p w:rsidR="00AB72B0" w:rsidRDefault="00AB72B0"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bell hooks publishes </w:t>
      </w:r>
      <w:proofErr w:type="spellStart"/>
      <w:r>
        <w:rPr>
          <w:rFonts w:ascii="Times New Roman" w:hAnsi="Times New Roman" w:cs="Times New Roman"/>
          <w:i/>
          <w:sz w:val="24"/>
          <w:szCs w:val="24"/>
        </w:rPr>
        <w:t>Ain’t</w:t>
      </w:r>
      <w:proofErr w:type="spellEnd"/>
      <w:r>
        <w:rPr>
          <w:rFonts w:ascii="Times New Roman" w:hAnsi="Times New Roman" w:cs="Times New Roman"/>
          <w:i/>
          <w:sz w:val="24"/>
          <w:szCs w:val="24"/>
        </w:rPr>
        <w:t xml:space="preserve"> I a Woman: Black Women and Feminism</w:t>
      </w:r>
    </w:p>
    <w:p w:rsidR="00AB72B0" w:rsidRPr="00AB72B0" w:rsidRDefault="00AB72B0" w:rsidP="00AB72B0">
      <w:pPr>
        <w:pStyle w:val="ListParagraph"/>
        <w:numPr>
          <w:ilvl w:val="0"/>
          <w:numId w:val="69"/>
        </w:numPr>
        <w:spacing w:after="0" w:line="240" w:lineRule="auto"/>
        <w:rPr>
          <w:rFonts w:ascii="Times New Roman" w:hAnsi="Times New Roman" w:cs="Times New Roman"/>
          <w:i/>
          <w:sz w:val="24"/>
          <w:szCs w:val="24"/>
        </w:rPr>
      </w:pPr>
      <w:r w:rsidRPr="00AB72B0">
        <w:rPr>
          <w:rFonts w:ascii="Times New Roman" w:hAnsi="Times New Roman" w:cs="Times New Roman"/>
          <w:i/>
          <w:sz w:val="24"/>
          <w:szCs w:val="24"/>
        </w:rPr>
        <w:t>1982:</w:t>
      </w:r>
      <w:r w:rsidRPr="00AB72B0">
        <w:rPr>
          <w:rFonts w:ascii="Times New Roman" w:hAnsi="Times New Roman" w:cs="Times New Roman"/>
          <w:sz w:val="24"/>
          <w:szCs w:val="24"/>
        </w:rPr>
        <w:t xml:space="preserve"> Alice Walker publishes </w:t>
      </w:r>
      <w:r w:rsidRPr="00AB72B0">
        <w:rPr>
          <w:rFonts w:ascii="Times New Roman" w:hAnsi="Times New Roman" w:cs="Times New Roman"/>
          <w:i/>
          <w:sz w:val="24"/>
          <w:szCs w:val="24"/>
        </w:rPr>
        <w:t>The Color Purple</w:t>
      </w:r>
    </w:p>
    <w:p w:rsidR="00AB72B0" w:rsidRPr="005B47C3" w:rsidRDefault="00AB72B0"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Reagan launches the War on Drugs</w:t>
      </w:r>
    </w:p>
    <w:p w:rsidR="00AB72B0" w:rsidRPr="00AB72B0" w:rsidRDefault="00AB72B0" w:rsidP="00AB72B0">
      <w:pPr>
        <w:pStyle w:val="ListParagraph"/>
        <w:numPr>
          <w:ilvl w:val="0"/>
          <w:numId w:val="69"/>
        </w:numPr>
        <w:spacing w:after="0" w:line="240" w:lineRule="auto"/>
        <w:rPr>
          <w:rFonts w:ascii="Times New Roman" w:hAnsi="Times New Roman" w:cs="Times New Roman"/>
          <w:sz w:val="24"/>
          <w:szCs w:val="24"/>
        </w:rPr>
      </w:pPr>
      <w:proofErr w:type="gramStart"/>
      <w:r w:rsidRPr="00AB72B0">
        <w:rPr>
          <w:rFonts w:ascii="Times New Roman" w:hAnsi="Times New Roman" w:cs="Times New Roman"/>
          <w:i/>
          <w:sz w:val="24"/>
          <w:szCs w:val="24"/>
        </w:rPr>
        <w:t>1984</w:t>
      </w:r>
      <w:proofErr w:type="gramEnd"/>
      <w:r w:rsidRPr="00AB72B0">
        <w:rPr>
          <w:rFonts w:ascii="Times New Roman" w:hAnsi="Times New Roman" w:cs="Times New Roman"/>
          <w:i/>
          <w:sz w:val="24"/>
          <w:szCs w:val="24"/>
        </w:rPr>
        <w:t>:</w:t>
      </w:r>
      <w:r w:rsidRPr="00AB72B0">
        <w:rPr>
          <w:rFonts w:ascii="Times New Roman" w:hAnsi="Times New Roman" w:cs="Times New Roman"/>
          <w:sz w:val="24"/>
          <w:szCs w:val="24"/>
        </w:rPr>
        <w:t xml:space="preserve"> Jesse Jackson runs for president. Angela Davis again runs for vice president on the CPUSA ticket</w:t>
      </w:r>
    </w:p>
    <w:p w:rsidR="00AB72B0" w:rsidRPr="0071240E" w:rsidRDefault="00AB72B0"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The Cosby show airs</w:t>
      </w:r>
    </w:p>
    <w:p w:rsidR="00AB72B0" w:rsidRPr="00AB72B0" w:rsidRDefault="00AB72B0" w:rsidP="00AB72B0">
      <w:pPr>
        <w:pStyle w:val="ListParagraph"/>
        <w:numPr>
          <w:ilvl w:val="0"/>
          <w:numId w:val="69"/>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 xml:space="preserve">1986: </w:t>
      </w:r>
      <w:r w:rsidRPr="00AB72B0">
        <w:rPr>
          <w:rFonts w:ascii="Times New Roman" w:hAnsi="Times New Roman" w:cs="Times New Roman"/>
          <w:sz w:val="24"/>
          <w:szCs w:val="24"/>
        </w:rPr>
        <w:t xml:space="preserve"> Media campaigns flood the public with scare stories about crack cocaine</w:t>
      </w:r>
    </w:p>
    <w:p w:rsidR="00AB72B0" w:rsidRDefault="00AB72B0"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Congress passes the Comprehensive Anti-Apartheid Act (which Reagan tries to veto)</w:t>
      </w:r>
    </w:p>
    <w:p w:rsidR="00AB72B0" w:rsidRDefault="00AB72B0" w:rsidP="00AB72B0">
      <w:pPr>
        <w:pStyle w:val="ListParagraph"/>
        <w:numPr>
          <w:ilvl w:val="0"/>
          <w:numId w:val="48"/>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Coming to America</w:t>
      </w:r>
      <w:r w:rsidRPr="00AB72B0">
        <w:rPr>
          <w:rFonts w:ascii="Times New Roman" w:hAnsi="Times New Roman" w:cs="Times New Roman"/>
          <w:sz w:val="24"/>
          <w:szCs w:val="24"/>
        </w:rPr>
        <w:t xml:space="preserve"> comes out</w:t>
      </w:r>
    </w:p>
    <w:p w:rsidR="00AB72B0" w:rsidRDefault="00AB72B0" w:rsidP="00AB72B0">
      <w:pPr>
        <w:pStyle w:val="ListParagraph"/>
        <w:numPr>
          <w:ilvl w:val="0"/>
          <w:numId w:val="48"/>
        </w:numPr>
        <w:spacing w:after="0" w:line="240" w:lineRule="auto"/>
        <w:rPr>
          <w:rFonts w:ascii="Times New Roman" w:hAnsi="Times New Roman" w:cs="Times New Roman"/>
          <w:sz w:val="24"/>
          <w:szCs w:val="24"/>
        </w:rPr>
      </w:pPr>
      <w:r w:rsidRPr="00AB72B0">
        <w:rPr>
          <w:rFonts w:ascii="Times New Roman" w:hAnsi="Times New Roman" w:cs="Times New Roman"/>
          <w:sz w:val="24"/>
          <w:szCs w:val="24"/>
        </w:rPr>
        <w:t xml:space="preserve">Reagan’s Anti-Drug Abuse Act creates significant minimum sentences for drug offenses. This law goes on to disproportionately </w:t>
      </w:r>
      <w:proofErr w:type="gramStart"/>
      <w:r w:rsidRPr="00AB72B0">
        <w:rPr>
          <w:rFonts w:ascii="Times New Roman" w:hAnsi="Times New Roman" w:cs="Times New Roman"/>
          <w:sz w:val="24"/>
          <w:szCs w:val="24"/>
        </w:rPr>
        <w:t>impact</w:t>
      </w:r>
      <w:proofErr w:type="gramEnd"/>
      <w:r w:rsidRPr="00AB72B0">
        <w:rPr>
          <w:rFonts w:ascii="Times New Roman" w:hAnsi="Times New Roman" w:cs="Times New Roman"/>
          <w:sz w:val="24"/>
          <w:szCs w:val="24"/>
        </w:rPr>
        <w:t xml:space="preserve"> Black people despite equal rates of drug use between Black and White people—and higher rates of drug dealing among Whites. This leads to a popular perception of the “dangerous </w:t>
      </w:r>
      <w:r w:rsidRPr="00AB72B0">
        <w:rPr>
          <w:rFonts w:ascii="Times New Roman" w:hAnsi="Times New Roman" w:cs="Times New Roman"/>
          <w:i/>
          <w:sz w:val="24"/>
          <w:szCs w:val="24"/>
        </w:rPr>
        <w:t>Black</w:t>
      </w:r>
      <w:r w:rsidRPr="00AB72B0">
        <w:rPr>
          <w:rFonts w:ascii="Times New Roman" w:hAnsi="Times New Roman" w:cs="Times New Roman"/>
          <w:sz w:val="24"/>
          <w:szCs w:val="24"/>
        </w:rPr>
        <w:t xml:space="preserve"> neighborhood” (436)</w:t>
      </w:r>
    </w:p>
    <w:p w:rsidR="00AB72B0" w:rsidRPr="00AB72B0" w:rsidRDefault="00AB72B0" w:rsidP="00AB72B0">
      <w:pPr>
        <w:pStyle w:val="ListParagraph"/>
        <w:numPr>
          <w:ilvl w:val="0"/>
          <w:numId w:val="48"/>
        </w:numPr>
        <w:spacing w:after="0" w:line="240" w:lineRule="auto"/>
        <w:rPr>
          <w:rFonts w:ascii="Times New Roman" w:hAnsi="Times New Roman" w:cs="Times New Roman"/>
          <w:sz w:val="24"/>
          <w:szCs w:val="24"/>
        </w:rPr>
      </w:pPr>
      <w:r w:rsidRPr="00AB72B0">
        <w:rPr>
          <w:rFonts w:ascii="Times New Roman" w:hAnsi="Times New Roman" w:cs="Times New Roman"/>
          <w:sz w:val="24"/>
          <w:szCs w:val="24"/>
        </w:rPr>
        <w:t>CBS airs The Vanishing Family: Crisis in Black America</w:t>
      </w:r>
    </w:p>
    <w:p w:rsidR="00AB72B0" w:rsidRDefault="00AB72B0" w:rsidP="00AB72B0">
      <w:pPr>
        <w:spacing w:after="0" w:line="240" w:lineRule="auto"/>
        <w:rPr>
          <w:rFonts w:ascii="Times New Roman" w:hAnsi="Times New Roman" w:cs="Times New Roman"/>
          <w:sz w:val="24"/>
          <w:szCs w:val="24"/>
        </w:rPr>
      </w:pPr>
    </w:p>
    <w:p w:rsidR="00AB72B0" w:rsidRPr="00AB72B0" w:rsidRDefault="00AB72B0" w:rsidP="00AB72B0">
      <w:pPr>
        <w:pStyle w:val="ListParagraph"/>
        <w:numPr>
          <w:ilvl w:val="0"/>
          <w:numId w:val="69"/>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lastRenderedPageBreak/>
        <w:t>1987:</w:t>
      </w:r>
      <w:r w:rsidRPr="00AB72B0">
        <w:rPr>
          <w:rFonts w:ascii="Times New Roman" w:hAnsi="Times New Roman" w:cs="Times New Roman"/>
          <w:sz w:val="24"/>
          <w:szCs w:val="24"/>
        </w:rPr>
        <w:t xml:space="preserve"> The </w:t>
      </w:r>
      <w:proofErr w:type="spellStart"/>
      <w:r w:rsidRPr="00AB72B0">
        <w:rPr>
          <w:rFonts w:ascii="Times New Roman" w:hAnsi="Times New Roman" w:cs="Times New Roman"/>
          <w:sz w:val="24"/>
          <w:szCs w:val="24"/>
        </w:rPr>
        <w:t>McClesky</w:t>
      </w:r>
      <w:proofErr w:type="spellEnd"/>
      <w:r w:rsidRPr="00AB72B0">
        <w:rPr>
          <w:rFonts w:ascii="Times New Roman" w:hAnsi="Times New Roman" w:cs="Times New Roman"/>
          <w:sz w:val="24"/>
          <w:szCs w:val="24"/>
        </w:rPr>
        <w:t xml:space="preserve"> v. Kemp decision enables racial profiling in the criminal justice system to continue</w:t>
      </w:r>
    </w:p>
    <w:p w:rsidR="00AB72B0" w:rsidRPr="00633C71" w:rsidRDefault="00AB72B0"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The Civil Rights Restoration Act passes</w:t>
      </w:r>
    </w:p>
    <w:p w:rsidR="00AB72B0" w:rsidRDefault="00AB72B0" w:rsidP="00AB72B0">
      <w:pPr>
        <w:pStyle w:val="ListParagraph"/>
        <w:numPr>
          <w:ilvl w:val="0"/>
          <w:numId w:val="69"/>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 xml:space="preserve">1988: </w:t>
      </w:r>
      <w:proofErr w:type="spellStart"/>
      <w:r w:rsidRPr="00AB72B0">
        <w:rPr>
          <w:rFonts w:ascii="Times New Roman" w:hAnsi="Times New Roman" w:cs="Times New Roman"/>
          <w:sz w:val="24"/>
          <w:szCs w:val="24"/>
        </w:rPr>
        <w:t>Molefi</w:t>
      </w:r>
      <w:proofErr w:type="spellEnd"/>
      <w:r w:rsidRPr="00AB72B0">
        <w:rPr>
          <w:rFonts w:ascii="Times New Roman" w:hAnsi="Times New Roman" w:cs="Times New Roman"/>
          <w:sz w:val="24"/>
          <w:szCs w:val="24"/>
        </w:rPr>
        <w:t xml:space="preserve"> </w:t>
      </w:r>
      <w:proofErr w:type="spellStart"/>
      <w:r w:rsidRPr="00AB72B0">
        <w:rPr>
          <w:rFonts w:ascii="Times New Roman" w:hAnsi="Times New Roman" w:cs="Times New Roman"/>
          <w:sz w:val="24"/>
          <w:szCs w:val="24"/>
        </w:rPr>
        <w:t>Kete</w:t>
      </w:r>
      <w:proofErr w:type="spellEnd"/>
      <w:r w:rsidRPr="00AB72B0">
        <w:rPr>
          <w:rFonts w:ascii="Times New Roman" w:hAnsi="Times New Roman" w:cs="Times New Roman"/>
          <w:sz w:val="24"/>
          <w:szCs w:val="24"/>
        </w:rPr>
        <w:t xml:space="preserve"> Asante coins the term “Afrocentricity”</w:t>
      </w:r>
    </w:p>
    <w:p w:rsidR="00AB72B0" w:rsidRPr="00AB72B0" w:rsidRDefault="00AB72B0" w:rsidP="00AB72B0">
      <w:pPr>
        <w:pStyle w:val="ListParagraph"/>
        <w:numPr>
          <w:ilvl w:val="0"/>
          <w:numId w:val="69"/>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 xml:space="preserve">1989: Do the Right Thing </w:t>
      </w:r>
      <w:r w:rsidRPr="00AB72B0">
        <w:rPr>
          <w:rFonts w:ascii="Times New Roman" w:hAnsi="Times New Roman" w:cs="Times New Roman"/>
          <w:sz w:val="24"/>
          <w:szCs w:val="24"/>
        </w:rPr>
        <w:t>airs, with “Fight the Power” on its soundtrack</w:t>
      </w:r>
    </w:p>
    <w:p w:rsidR="00AB72B0" w:rsidRDefault="00AB72B0"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Critical race theory and </w:t>
      </w:r>
      <w:proofErr w:type="spellStart"/>
      <w:r>
        <w:rPr>
          <w:rFonts w:ascii="Times New Roman" w:hAnsi="Times New Roman" w:cs="Times New Roman"/>
          <w:sz w:val="24"/>
          <w:szCs w:val="24"/>
        </w:rPr>
        <w:t>intersectionalism</w:t>
      </w:r>
      <w:proofErr w:type="spellEnd"/>
      <w:r>
        <w:rPr>
          <w:rFonts w:ascii="Times New Roman" w:hAnsi="Times New Roman" w:cs="Times New Roman"/>
          <w:sz w:val="24"/>
          <w:szCs w:val="24"/>
        </w:rPr>
        <w:t xml:space="preserve"> launch</w:t>
      </w:r>
    </w:p>
    <w:p w:rsidR="00AB72B0" w:rsidRDefault="00AB72B0" w:rsidP="0054324A">
      <w:pPr>
        <w:spacing w:after="0" w:line="240" w:lineRule="auto"/>
        <w:rPr>
          <w:rFonts w:ascii="Times New Roman" w:hAnsi="Times New Roman" w:cs="Times New Roman"/>
          <w:b/>
          <w:i/>
          <w:sz w:val="24"/>
          <w:szCs w:val="24"/>
        </w:rPr>
      </w:pPr>
    </w:p>
    <w:p w:rsidR="00AB72B0" w:rsidRDefault="00AB72B0" w:rsidP="0054324A">
      <w:pPr>
        <w:spacing w:after="0" w:line="240" w:lineRule="auto"/>
        <w:rPr>
          <w:rFonts w:ascii="Times New Roman" w:hAnsi="Times New Roman" w:cs="Times New Roman"/>
          <w:i/>
          <w:sz w:val="24"/>
          <w:szCs w:val="24"/>
        </w:rPr>
      </w:pPr>
      <w:r w:rsidRPr="00AB72B0">
        <w:rPr>
          <w:rFonts w:ascii="Times New Roman" w:hAnsi="Times New Roman" w:cs="Times New Roman"/>
          <w:i/>
          <w:sz w:val="24"/>
          <w:szCs w:val="24"/>
        </w:rPr>
        <w:t>The 1990s:</w:t>
      </w:r>
    </w:p>
    <w:p w:rsidR="00AB72B0" w:rsidRPr="00AB72B0" w:rsidRDefault="00AB72B0" w:rsidP="00AB72B0">
      <w:pPr>
        <w:pStyle w:val="ListParagraph"/>
        <w:numPr>
          <w:ilvl w:val="0"/>
          <w:numId w:val="70"/>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1991:</w:t>
      </w:r>
      <w:r w:rsidRPr="00AB72B0">
        <w:rPr>
          <w:rFonts w:ascii="Times New Roman" w:hAnsi="Times New Roman" w:cs="Times New Roman"/>
          <w:sz w:val="24"/>
          <w:szCs w:val="24"/>
        </w:rPr>
        <w:t xml:space="preserve"> The Soviet Union dissolves</w:t>
      </w:r>
    </w:p>
    <w:p w:rsidR="00AB72B0" w:rsidRDefault="00AB72B0"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Rodney King is beaten by LAPD officers</w:t>
      </w:r>
    </w:p>
    <w:p w:rsidR="00AB72B0" w:rsidRPr="00AB72B0" w:rsidRDefault="00AB72B0" w:rsidP="00AB72B0">
      <w:pPr>
        <w:pStyle w:val="ListParagraph"/>
        <w:numPr>
          <w:ilvl w:val="0"/>
          <w:numId w:val="48"/>
        </w:numPr>
        <w:spacing w:after="0" w:line="240" w:lineRule="auto"/>
        <w:rPr>
          <w:rFonts w:ascii="Times New Roman" w:hAnsi="Times New Roman" w:cs="Times New Roman"/>
          <w:sz w:val="24"/>
          <w:szCs w:val="24"/>
        </w:rPr>
      </w:pPr>
      <w:r w:rsidRPr="00AB72B0">
        <w:rPr>
          <w:rFonts w:ascii="Times New Roman" w:hAnsi="Times New Roman" w:cs="Times New Roman"/>
          <w:sz w:val="24"/>
          <w:szCs w:val="24"/>
        </w:rPr>
        <w:t>Clarence Thomas is appointed to the Supreme Court despite Anita Hill’s accusations</w:t>
      </w:r>
    </w:p>
    <w:p w:rsidR="00AB72B0" w:rsidRPr="00AB72B0" w:rsidRDefault="00AB72B0" w:rsidP="00AB72B0">
      <w:pPr>
        <w:pStyle w:val="ListParagraph"/>
        <w:numPr>
          <w:ilvl w:val="0"/>
          <w:numId w:val="70"/>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1992:</w:t>
      </w:r>
      <w:r w:rsidRPr="00AB72B0">
        <w:rPr>
          <w:rFonts w:ascii="Times New Roman" w:hAnsi="Times New Roman" w:cs="Times New Roman"/>
          <w:sz w:val="24"/>
          <w:szCs w:val="24"/>
        </w:rPr>
        <w:t xml:space="preserve"> The officers who beat Rodney King are acquitted, sparking demonstrations</w:t>
      </w:r>
    </w:p>
    <w:p w:rsidR="00AB72B0" w:rsidRPr="00AB72B0" w:rsidRDefault="00AB72B0" w:rsidP="00AB72B0">
      <w:pPr>
        <w:pStyle w:val="ListParagraph"/>
        <w:numPr>
          <w:ilvl w:val="0"/>
          <w:numId w:val="48"/>
        </w:numPr>
        <w:spacing w:after="0" w:line="240" w:lineRule="auto"/>
        <w:rPr>
          <w:rFonts w:ascii="Times New Roman" w:hAnsi="Times New Roman" w:cs="Times New Roman"/>
          <w:sz w:val="24"/>
          <w:szCs w:val="24"/>
        </w:rPr>
      </w:pPr>
      <w:r w:rsidRPr="00AB72B0">
        <w:rPr>
          <w:rFonts w:ascii="Times New Roman" w:hAnsi="Times New Roman" w:cs="Times New Roman"/>
          <w:sz w:val="24"/>
          <w:szCs w:val="24"/>
        </w:rPr>
        <w:t xml:space="preserve">Sister </w:t>
      </w:r>
      <w:proofErr w:type="spellStart"/>
      <w:r w:rsidRPr="00AB72B0">
        <w:rPr>
          <w:rFonts w:ascii="Times New Roman" w:hAnsi="Times New Roman" w:cs="Times New Roman"/>
          <w:sz w:val="24"/>
          <w:szCs w:val="24"/>
        </w:rPr>
        <w:t>Souljah</w:t>
      </w:r>
      <w:proofErr w:type="spellEnd"/>
      <w:r w:rsidRPr="00AB72B0">
        <w:rPr>
          <w:rFonts w:ascii="Times New Roman" w:hAnsi="Times New Roman" w:cs="Times New Roman"/>
          <w:sz w:val="24"/>
          <w:szCs w:val="24"/>
        </w:rPr>
        <w:t xml:space="preserve"> releases </w:t>
      </w:r>
      <w:r w:rsidRPr="00AB72B0">
        <w:rPr>
          <w:rFonts w:ascii="Times New Roman" w:hAnsi="Times New Roman" w:cs="Times New Roman"/>
          <w:i/>
          <w:sz w:val="24"/>
          <w:szCs w:val="24"/>
        </w:rPr>
        <w:t>360 Degrees of Power</w:t>
      </w:r>
    </w:p>
    <w:p w:rsidR="00AB72B0" w:rsidRPr="00AB72B0" w:rsidRDefault="00AB72B0" w:rsidP="00AB72B0">
      <w:pPr>
        <w:pStyle w:val="ListParagraph"/>
        <w:numPr>
          <w:ilvl w:val="0"/>
          <w:numId w:val="48"/>
        </w:numPr>
        <w:spacing w:after="0" w:line="240" w:lineRule="auto"/>
        <w:rPr>
          <w:rFonts w:ascii="Times New Roman" w:hAnsi="Times New Roman" w:cs="Times New Roman"/>
          <w:sz w:val="24"/>
          <w:szCs w:val="24"/>
        </w:rPr>
      </w:pPr>
      <w:r w:rsidRPr="00AB72B0">
        <w:rPr>
          <w:rFonts w:ascii="Times New Roman" w:hAnsi="Times New Roman" w:cs="Times New Roman"/>
          <w:sz w:val="24"/>
          <w:szCs w:val="24"/>
        </w:rPr>
        <w:t>Bill Clinton wins the presidential election</w:t>
      </w:r>
    </w:p>
    <w:p w:rsidR="00AB72B0" w:rsidRPr="00AB72B0" w:rsidRDefault="00AB72B0" w:rsidP="00AB72B0">
      <w:pPr>
        <w:pStyle w:val="ListParagraph"/>
        <w:numPr>
          <w:ilvl w:val="0"/>
          <w:numId w:val="70"/>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1994</w:t>
      </w:r>
      <w:r w:rsidRPr="00AB72B0">
        <w:rPr>
          <w:rFonts w:ascii="Times New Roman" w:hAnsi="Times New Roman" w:cs="Times New Roman"/>
          <w:sz w:val="24"/>
          <w:szCs w:val="24"/>
        </w:rPr>
        <w:t>: Angela Davis calls for “a new abolitionism” (page 454)</w:t>
      </w:r>
    </w:p>
    <w:p w:rsidR="00AB72B0" w:rsidRDefault="00AB72B0"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The Violent Crime Control and Law Enforcement Act drastically expands law enforcement and creates the 3-strikes laws. “The net effect would be the largest increase of the prison population in US history, mostly on nonviolent drug offenses.”(454)</w:t>
      </w:r>
    </w:p>
    <w:p w:rsidR="00AB72B0" w:rsidRDefault="00AB72B0" w:rsidP="00AB72B0">
      <w:pPr>
        <w:pStyle w:val="ListParagraph"/>
        <w:numPr>
          <w:ilvl w:val="0"/>
          <w:numId w:val="48"/>
        </w:numPr>
        <w:spacing w:after="0" w:line="240" w:lineRule="auto"/>
        <w:rPr>
          <w:rFonts w:ascii="Times New Roman" w:hAnsi="Times New Roman" w:cs="Times New Roman"/>
          <w:sz w:val="24"/>
          <w:szCs w:val="24"/>
        </w:rPr>
      </w:pPr>
      <w:r w:rsidRPr="00AB72B0">
        <w:rPr>
          <w:rFonts w:ascii="Times New Roman" w:hAnsi="Times New Roman" w:cs="Times New Roman"/>
          <w:sz w:val="24"/>
          <w:szCs w:val="24"/>
        </w:rPr>
        <w:t>Herrnstein and Murray argue that intelligence is not relative</w:t>
      </w:r>
    </w:p>
    <w:p w:rsidR="00AB72B0" w:rsidRPr="00AB72B0" w:rsidRDefault="00AB72B0" w:rsidP="00AB72B0">
      <w:pPr>
        <w:pStyle w:val="ListParagraph"/>
        <w:numPr>
          <w:ilvl w:val="0"/>
          <w:numId w:val="48"/>
        </w:numPr>
        <w:spacing w:after="0" w:line="240" w:lineRule="auto"/>
        <w:rPr>
          <w:rFonts w:ascii="Times New Roman" w:hAnsi="Times New Roman" w:cs="Times New Roman"/>
          <w:sz w:val="24"/>
          <w:szCs w:val="24"/>
        </w:rPr>
      </w:pPr>
      <w:r w:rsidRPr="00AB72B0">
        <w:rPr>
          <w:rFonts w:ascii="Times New Roman" w:hAnsi="Times New Roman" w:cs="Times New Roman"/>
          <w:sz w:val="24"/>
          <w:szCs w:val="24"/>
        </w:rPr>
        <w:t>Newt Gingrich makes the racist term “personal responsibility” mainstream</w:t>
      </w:r>
    </w:p>
    <w:p w:rsidR="00AB72B0" w:rsidRPr="00AB72B0" w:rsidRDefault="00AB72B0" w:rsidP="00AB72B0">
      <w:pPr>
        <w:pStyle w:val="ListParagraph"/>
        <w:numPr>
          <w:ilvl w:val="0"/>
          <w:numId w:val="70"/>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1995:</w:t>
      </w:r>
      <w:r w:rsidRPr="00AB72B0">
        <w:rPr>
          <w:rFonts w:ascii="Times New Roman" w:hAnsi="Times New Roman" w:cs="Times New Roman"/>
          <w:sz w:val="24"/>
          <w:szCs w:val="24"/>
        </w:rPr>
        <w:t xml:space="preserve"> Dinesh D’Souza declares </w:t>
      </w:r>
      <w:r w:rsidRPr="00AB72B0">
        <w:rPr>
          <w:rFonts w:ascii="Times New Roman" w:hAnsi="Times New Roman" w:cs="Times New Roman"/>
          <w:i/>
          <w:sz w:val="24"/>
          <w:szCs w:val="24"/>
        </w:rPr>
        <w:t>The End of Racism</w:t>
      </w:r>
    </w:p>
    <w:p w:rsidR="00AB72B0" w:rsidRDefault="00AB72B0"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The Million Man March takes place, but its organizers exhibit gender racism</w:t>
      </w:r>
    </w:p>
    <w:p w:rsidR="00AB72B0" w:rsidRPr="00AB72B0" w:rsidRDefault="00AB72B0" w:rsidP="00AB72B0">
      <w:pPr>
        <w:pStyle w:val="ListParagraph"/>
        <w:numPr>
          <w:ilvl w:val="0"/>
          <w:numId w:val="70"/>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1996:</w:t>
      </w:r>
      <w:r w:rsidRPr="00AB72B0">
        <w:rPr>
          <w:rFonts w:ascii="Times New Roman" w:hAnsi="Times New Roman" w:cs="Times New Roman"/>
          <w:sz w:val="24"/>
          <w:szCs w:val="24"/>
        </w:rPr>
        <w:t xml:space="preserve"> The American Psychological Association Task Force on Intelligence says that it cannot find an explanation for the racial difference in scores on standardized intelligence tests</w:t>
      </w:r>
    </w:p>
    <w:p w:rsidR="00AB72B0" w:rsidRDefault="00AB72B0"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Clinton signs the Personal Responsibility and Work Opportunity Reconciliation Act</w:t>
      </w:r>
    </w:p>
    <w:p w:rsidR="00AB72B0" w:rsidRDefault="00AB72B0" w:rsidP="00AB72B0">
      <w:pPr>
        <w:pStyle w:val="ListParagraph"/>
        <w:numPr>
          <w:ilvl w:val="0"/>
          <w:numId w:val="48"/>
        </w:numPr>
        <w:spacing w:after="0" w:line="240" w:lineRule="auto"/>
        <w:rPr>
          <w:rFonts w:ascii="Times New Roman" w:hAnsi="Times New Roman" w:cs="Times New Roman"/>
          <w:sz w:val="24"/>
          <w:szCs w:val="24"/>
        </w:rPr>
      </w:pPr>
      <w:r w:rsidRPr="00AB72B0">
        <w:rPr>
          <w:rFonts w:ascii="Times New Roman" w:hAnsi="Times New Roman" w:cs="Times New Roman"/>
          <w:sz w:val="24"/>
          <w:szCs w:val="24"/>
        </w:rPr>
        <w:t>Affirmative action is banned in California</w:t>
      </w:r>
    </w:p>
    <w:p w:rsidR="00AB72B0" w:rsidRPr="00AB72B0" w:rsidRDefault="00AB72B0" w:rsidP="00AB72B0">
      <w:pPr>
        <w:pStyle w:val="ListParagraph"/>
        <w:numPr>
          <w:ilvl w:val="0"/>
          <w:numId w:val="48"/>
        </w:numPr>
        <w:spacing w:after="0" w:line="240" w:lineRule="auto"/>
        <w:rPr>
          <w:rFonts w:ascii="Times New Roman" w:hAnsi="Times New Roman" w:cs="Times New Roman"/>
          <w:sz w:val="24"/>
          <w:szCs w:val="24"/>
        </w:rPr>
      </w:pPr>
      <w:r w:rsidRPr="00AB72B0">
        <w:rPr>
          <w:rFonts w:ascii="Times New Roman" w:hAnsi="Times New Roman" w:cs="Times New Roman"/>
          <w:sz w:val="24"/>
          <w:szCs w:val="24"/>
        </w:rPr>
        <w:t>The Oakland Unified School District recognizes Ebonics as a language</w:t>
      </w:r>
    </w:p>
    <w:p w:rsidR="00AB72B0" w:rsidRPr="00AB72B0" w:rsidRDefault="00AB72B0" w:rsidP="00AB72B0">
      <w:pPr>
        <w:pStyle w:val="ListParagraph"/>
        <w:numPr>
          <w:ilvl w:val="0"/>
          <w:numId w:val="70"/>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1997:</w:t>
      </w:r>
      <w:r w:rsidRPr="00AB72B0">
        <w:rPr>
          <w:rFonts w:ascii="Times New Roman" w:hAnsi="Times New Roman" w:cs="Times New Roman"/>
          <w:sz w:val="24"/>
          <w:szCs w:val="24"/>
        </w:rPr>
        <w:t xml:space="preserve"> Clinton’s remarks lead to the popularization of the concept of color-blindness</w:t>
      </w:r>
    </w:p>
    <w:p w:rsidR="00AB72B0" w:rsidRDefault="00AB72B0"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The Million Woman March takes place in Philadelphia</w:t>
      </w:r>
    </w:p>
    <w:p w:rsidR="00AB72B0" w:rsidRDefault="00AB72B0" w:rsidP="00AB72B0">
      <w:pPr>
        <w:pStyle w:val="ListParagraph"/>
        <w:numPr>
          <w:ilvl w:val="0"/>
          <w:numId w:val="70"/>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1998:</w:t>
      </w:r>
      <w:r w:rsidRPr="00AB72B0">
        <w:rPr>
          <w:rFonts w:ascii="Times New Roman" w:hAnsi="Times New Roman" w:cs="Times New Roman"/>
          <w:sz w:val="24"/>
          <w:szCs w:val="24"/>
        </w:rPr>
        <w:t xml:space="preserve"> Angela Davis’s </w:t>
      </w:r>
      <w:r w:rsidRPr="00AB72B0">
        <w:rPr>
          <w:rFonts w:ascii="Times New Roman" w:hAnsi="Times New Roman" w:cs="Times New Roman"/>
          <w:i/>
          <w:sz w:val="24"/>
          <w:szCs w:val="24"/>
        </w:rPr>
        <w:t>Blues Legacies and Black Feminism</w:t>
      </w:r>
      <w:r w:rsidRPr="00AB72B0">
        <w:rPr>
          <w:rFonts w:ascii="Times New Roman" w:hAnsi="Times New Roman" w:cs="Times New Roman"/>
          <w:sz w:val="24"/>
          <w:szCs w:val="24"/>
        </w:rPr>
        <w:t xml:space="preserve"> “expressed antiracist ideas in the five major analytic categories: gender, race, class, sexuality, and culture” (470)</w:t>
      </w:r>
    </w:p>
    <w:p w:rsidR="00AB72B0" w:rsidRDefault="00AB72B0" w:rsidP="00AB72B0">
      <w:pPr>
        <w:spacing w:after="0" w:line="240" w:lineRule="auto"/>
        <w:rPr>
          <w:rFonts w:ascii="Times New Roman" w:hAnsi="Times New Roman" w:cs="Times New Roman"/>
          <w:sz w:val="24"/>
          <w:szCs w:val="24"/>
        </w:rPr>
      </w:pPr>
    </w:p>
    <w:p w:rsidR="00AB72B0" w:rsidRDefault="00AB72B0" w:rsidP="00AB72B0">
      <w:pPr>
        <w:spacing w:after="0" w:line="240" w:lineRule="auto"/>
        <w:rPr>
          <w:rFonts w:ascii="Times New Roman" w:hAnsi="Times New Roman" w:cs="Times New Roman"/>
          <w:i/>
          <w:sz w:val="24"/>
          <w:szCs w:val="24"/>
        </w:rPr>
      </w:pPr>
      <w:r>
        <w:rPr>
          <w:rFonts w:ascii="Times New Roman" w:hAnsi="Times New Roman" w:cs="Times New Roman"/>
          <w:i/>
          <w:sz w:val="24"/>
          <w:szCs w:val="24"/>
        </w:rPr>
        <w:t>The 2000s:</w:t>
      </w:r>
    </w:p>
    <w:p w:rsidR="00AB72B0" w:rsidRPr="00AB72B0" w:rsidRDefault="00AB72B0" w:rsidP="00AB72B0">
      <w:pPr>
        <w:pStyle w:val="ListParagraph"/>
        <w:numPr>
          <w:ilvl w:val="0"/>
          <w:numId w:val="70"/>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2000:</w:t>
      </w:r>
      <w:r w:rsidRPr="00AB72B0">
        <w:rPr>
          <w:rFonts w:ascii="Times New Roman" w:hAnsi="Times New Roman" w:cs="Times New Roman"/>
          <w:sz w:val="24"/>
          <w:szCs w:val="24"/>
        </w:rPr>
        <w:t xml:space="preserve"> After “the completion of the first survey of the entire human genome,” Clinton announces that “in genetic terms, all human beings, regardless of race, are more than 99.9 percent the same” (474). Segregationists then try to attribute the .1% difference to race.</w:t>
      </w:r>
    </w:p>
    <w:p w:rsidR="00AB72B0" w:rsidRDefault="00AB72B0" w:rsidP="00AB72B0">
      <w:pPr>
        <w:pStyle w:val="ListParagraph"/>
        <w:numPr>
          <w:ilvl w:val="0"/>
          <w:numId w:val="48"/>
        </w:numPr>
        <w:spacing w:after="0" w:line="240" w:lineRule="auto"/>
        <w:rPr>
          <w:rFonts w:ascii="Times New Roman" w:hAnsi="Times New Roman" w:cs="Times New Roman"/>
          <w:sz w:val="24"/>
          <w:szCs w:val="24"/>
        </w:rPr>
      </w:pPr>
      <w:r w:rsidRPr="00E26EE2">
        <w:rPr>
          <w:rFonts w:ascii="Times New Roman" w:hAnsi="Times New Roman" w:cs="Times New Roman"/>
          <w:sz w:val="24"/>
          <w:szCs w:val="24"/>
        </w:rPr>
        <w:t xml:space="preserve">John McWhorter’s </w:t>
      </w:r>
      <w:r w:rsidRPr="00E26EE2">
        <w:rPr>
          <w:rFonts w:ascii="Times New Roman" w:hAnsi="Times New Roman" w:cs="Times New Roman"/>
          <w:i/>
          <w:sz w:val="24"/>
          <w:szCs w:val="24"/>
        </w:rPr>
        <w:t>Losing the Race: Self-Sabotage in Black America</w:t>
      </w:r>
      <w:r w:rsidRPr="00E26EE2">
        <w:rPr>
          <w:rFonts w:ascii="Times New Roman" w:hAnsi="Times New Roman" w:cs="Times New Roman"/>
          <w:sz w:val="24"/>
          <w:szCs w:val="24"/>
        </w:rPr>
        <w:t xml:space="preserve"> states that “Black people’s main obstacle was Black people,” (page 473)</w:t>
      </w:r>
    </w:p>
    <w:p w:rsidR="00AB72B0" w:rsidRPr="00AB72B0" w:rsidRDefault="00AB72B0" w:rsidP="00AB72B0">
      <w:pPr>
        <w:pStyle w:val="ListParagraph"/>
        <w:numPr>
          <w:ilvl w:val="0"/>
          <w:numId w:val="48"/>
        </w:numPr>
        <w:spacing w:after="0" w:line="240" w:lineRule="auto"/>
        <w:rPr>
          <w:rFonts w:ascii="Times New Roman" w:hAnsi="Times New Roman" w:cs="Times New Roman"/>
          <w:sz w:val="24"/>
          <w:szCs w:val="24"/>
        </w:rPr>
      </w:pPr>
      <w:r w:rsidRPr="00AB72B0">
        <w:rPr>
          <w:rFonts w:ascii="Times New Roman" w:hAnsi="Times New Roman" w:cs="Times New Roman"/>
          <w:sz w:val="24"/>
          <w:szCs w:val="24"/>
        </w:rPr>
        <w:t>George W. Bush wins the  presidential election in large part because Black voters in Florida are prevented from voting</w:t>
      </w:r>
    </w:p>
    <w:p w:rsidR="00AB72B0" w:rsidRPr="00AB72B0" w:rsidRDefault="00AB72B0" w:rsidP="00AB72B0">
      <w:pPr>
        <w:pStyle w:val="ListParagraph"/>
        <w:numPr>
          <w:ilvl w:val="0"/>
          <w:numId w:val="70"/>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2001:</w:t>
      </w:r>
      <w:r w:rsidRPr="00AB72B0">
        <w:rPr>
          <w:rFonts w:ascii="Times New Roman" w:hAnsi="Times New Roman" w:cs="Times New Roman"/>
          <w:sz w:val="24"/>
          <w:szCs w:val="24"/>
        </w:rPr>
        <w:t xml:space="preserve"> The World Conference Against Racism, Racial Discrimination, Xenophobia and Related Intolerance mobilizes antiracists, but this progress is halted a few days later by the attacks of 9/11</w:t>
      </w:r>
    </w:p>
    <w:p w:rsidR="00AB72B0" w:rsidRDefault="00AB72B0" w:rsidP="00AB72B0">
      <w:pPr>
        <w:spacing w:after="0" w:line="240" w:lineRule="auto"/>
        <w:rPr>
          <w:rFonts w:ascii="Times New Roman" w:hAnsi="Times New Roman" w:cs="Times New Roman"/>
          <w:sz w:val="24"/>
          <w:szCs w:val="24"/>
        </w:rPr>
      </w:pPr>
    </w:p>
    <w:p w:rsidR="00AB72B0" w:rsidRPr="00AB72B0" w:rsidRDefault="00AB72B0" w:rsidP="00AB72B0">
      <w:pPr>
        <w:pStyle w:val="ListParagraph"/>
        <w:numPr>
          <w:ilvl w:val="0"/>
          <w:numId w:val="70"/>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lastRenderedPageBreak/>
        <w:t>2003:</w:t>
      </w:r>
      <w:r w:rsidRPr="00AB72B0">
        <w:rPr>
          <w:rFonts w:ascii="Times New Roman" w:hAnsi="Times New Roman" w:cs="Times New Roman"/>
          <w:sz w:val="24"/>
          <w:szCs w:val="24"/>
        </w:rPr>
        <w:t xml:space="preserve"> The Supreme Court upholds affirmative action</w:t>
      </w:r>
      <w:bookmarkStart w:id="0" w:name="_GoBack"/>
      <w:bookmarkEnd w:id="0"/>
      <w:r w:rsidRPr="00AB72B0">
        <w:rPr>
          <w:rFonts w:ascii="Times New Roman" w:hAnsi="Times New Roman" w:cs="Times New Roman"/>
          <w:sz w:val="24"/>
          <w:szCs w:val="24"/>
        </w:rPr>
        <w:t>, but says that it will not be necessary by the year 2028</w:t>
      </w:r>
    </w:p>
    <w:p w:rsidR="00AB72B0" w:rsidRDefault="00AB72B0"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No Child Left Behind is signed into law</w:t>
      </w:r>
    </w:p>
    <w:p w:rsidR="00AB72B0" w:rsidRPr="00AB72B0" w:rsidRDefault="00AB72B0" w:rsidP="00AB72B0">
      <w:pPr>
        <w:pStyle w:val="ListParagraph"/>
        <w:numPr>
          <w:ilvl w:val="0"/>
          <w:numId w:val="71"/>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2004:</w:t>
      </w:r>
      <w:r w:rsidRPr="00AB72B0">
        <w:rPr>
          <w:rFonts w:ascii="Times New Roman" w:hAnsi="Times New Roman" w:cs="Times New Roman"/>
          <w:sz w:val="24"/>
          <w:szCs w:val="24"/>
        </w:rPr>
        <w:t xml:space="preserve"> Bill Cosby blames poor parents for children’s educational differences</w:t>
      </w:r>
    </w:p>
    <w:p w:rsidR="00AB72B0" w:rsidRDefault="00AB72B0" w:rsidP="00AB72B0">
      <w:pPr>
        <w:pStyle w:val="ListParagraph"/>
        <w:numPr>
          <w:ilvl w:val="0"/>
          <w:numId w:val="4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Barack Obama speaks at the Democratic National Convention and </w:t>
      </w:r>
      <w:r>
        <w:rPr>
          <w:rFonts w:ascii="Times New Roman" w:hAnsi="Times New Roman" w:cs="Times New Roman"/>
          <w:i/>
          <w:sz w:val="24"/>
          <w:szCs w:val="24"/>
        </w:rPr>
        <w:t>Dreams from My Father</w:t>
      </w:r>
      <w:r>
        <w:rPr>
          <w:rFonts w:ascii="Times New Roman" w:hAnsi="Times New Roman" w:cs="Times New Roman"/>
          <w:sz w:val="24"/>
          <w:szCs w:val="24"/>
        </w:rPr>
        <w:t xml:space="preserve"> is republished</w:t>
      </w:r>
    </w:p>
    <w:p w:rsidR="00AB72B0" w:rsidRDefault="00AB72B0" w:rsidP="00AB72B0">
      <w:pPr>
        <w:pStyle w:val="ListParagraph"/>
        <w:numPr>
          <w:ilvl w:val="0"/>
          <w:numId w:val="72"/>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2005:</w:t>
      </w:r>
      <w:r w:rsidRPr="00AB72B0">
        <w:rPr>
          <w:rFonts w:ascii="Times New Roman" w:hAnsi="Times New Roman" w:cs="Times New Roman"/>
          <w:sz w:val="24"/>
          <w:szCs w:val="24"/>
        </w:rPr>
        <w:t xml:space="preserve"> Hurricane Katrina kills 1,800 people</w:t>
      </w:r>
    </w:p>
    <w:p w:rsidR="00AB72B0" w:rsidRPr="00AB72B0" w:rsidRDefault="00AB72B0" w:rsidP="00AB72B0">
      <w:pPr>
        <w:pStyle w:val="ListParagraph"/>
        <w:numPr>
          <w:ilvl w:val="0"/>
          <w:numId w:val="72"/>
        </w:numPr>
        <w:spacing w:after="0" w:line="240" w:lineRule="auto"/>
        <w:rPr>
          <w:rFonts w:ascii="Times New Roman" w:hAnsi="Times New Roman" w:cs="Times New Roman"/>
          <w:sz w:val="24"/>
          <w:szCs w:val="24"/>
        </w:rPr>
      </w:pPr>
      <w:proofErr w:type="gramStart"/>
      <w:r w:rsidRPr="00AB72B0">
        <w:rPr>
          <w:rFonts w:ascii="Times New Roman" w:hAnsi="Times New Roman" w:cs="Times New Roman"/>
          <w:i/>
          <w:sz w:val="24"/>
          <w:szCs w:val="24"/>
        </w:rPr>
        <w:t>2006</w:t>
      </w:r>
      <w:proofErr w:type="gramEnd"/>
      <w:r w:rsidRPr="00AB72B0">
        <w:rPr>
          <w:rFonts w:ascii="Times New Roman" w:hAnsi="Times New Roman" w:cs="Times New Roman"/>
          <w:i/>
          <w:sz w:val="24"/>
          <w:szCs w:val="24"/>
        </w:rPr>
        <w:t>:</w:t>
      </w:r>
      <w:r w:rsidRPr="00AB72B0">
        <w:rPr>
          <w:rFonts w:ascii="Times New Roman" w:hAnsi="Times New Roman" w:cs="Times New Roman"/>
          <w:sz w:val="24"/>
          <w:szCs w:val="24"/>
        </w:rPr>
        <w:t xml:space="preserve"> The Supreme Court rules against school desegregation efforts in </w:t>
      </w:r>
      <w:hyperlink r:id="rId7" w:history="1">
        <w:r w:rsidRPr="00AB72B0">
          <w:rPr>
            <w:rStyle w:val="Hyperlink"/>
            <w:rFonts w:ascii="Times New Roman" w:hAnsi="Times New Roman" w:cs="Times New Roman"/>
            <w:i/>
            <w:iCs/>
            <w:color w:val="auto"/>
            <w:sz w:val="24"/>
            <w:szCs w:val="24"/>
            <w:u w:val="none"/>
            <w:shd w:val="clear" w:color="auto" w:fill="FFFFFF"/>
          </w:rPr>
          <w:t>Parents Involved in Community Schools v. Seattle School District No. 1</w:t>
        </w:r>
      </w:hyperlink>
      <w:r w:rsidRPr="00AB72B0">
        <w:rPr>
          <w:rFonts w:ascii="Times New Roman" w:hAnsi="Times New Roman" w:cs="Times New Roman"/>
          <w:sz w:val="24"/>
          <w:szCs w:val="24"/>
          <w:shd w:val="clear" w:color="auto" w:fill="FFFFFF"/>
        </w:rPr>
        <w:t>.</w:t>
      </w:r>
    </w:p>
    <w:p w:rsidR="00AB72B0" w:rsidRPr="00AB72B0" w:rsidRDefault="00AB72B0" w:rsidP="00AB72B0">
      <w:pPr>
        <w:pStyle w:val="ListParagraph"/>
        <w:numPr>
          <w:ilvl w:val="0"/>
          <w:numId w:val="72"/>
        </w:numPr>
        <w:spacing w:after="0" w:line="240" w:lineRule="auto"/>
        <w:rPr>
          <w:rFonts w:ascii="Times New Roman" w:hAnsi="Times New Roman" w:cs="Times New Roman"/>
          <w:sz w:val="24"/>
          <w:szCs w:val="24"/>
        </w:rPr>
      </w:pPr>
      <w:r w:rsidRPr="00AB72B0">
        <w:rPr>
          <w:rFonts w:ascii="Times New Roman" w:hAnsi="Times New Roman" w:cs="Times New Roman"/>
          <w:i/>
          <w:sz w:val="24"/>
          <w:szCs w:val="24"/>
        </w:rPr>
        <w:t xml:space="preserve">2007: </w:t>
      </w:r>
      <w:r w:rsidRPr="00AB72B0">
        <w:rPr>
          <w:rFonts w:ascii="Times New Roman" w:hAnsi="Times New Roman" w:cs="Times New Roman"/>
          <w:sz w:val="24"/>
          <w:szCs w:val="24"/>
        </w:rPr>
        <w:t>Obama announces his candidacy for president</w:t>
      </w:r>
    </w:p>
    <w:p w:rsidR="00AB72B0" w:rsidRDefault="00AB72B0" w:rsidP="00AB72B0">
      <w:pPr>
        <w:pStyle w:val="ListParagraph"/>
        <w:numPr>
          <w:ilvl w:val="0"/>
          <w:numId w:val="48"/>
        </w:numPr>
        <w:spacing w:after="0" w:line="240" w:lineRule="auto"/>
        <w:rPr>
          <w:rFonts w:ascii="Times New Roman" w:hAnsi="Times New Roman" w:cs="Times New Roman"/>
          <w:sz w:val="24"/>
          <w:szCs w:val="24"/>
        </w:rPr>
      </w:pPr>
      <w:r w:rsidRPr="000B3BA4">
        <w:rPr>
          <w:rFonts w:ascii="Times New Roman" w:hAnsi="Times New Roman" w:cs="Times New Roman"/>
          <w:sz w:val="24"/>
          <w:szCs w:val="24"/>
        </w:rPr>
        <w:t>The NAACP ceremonially buries the N-word</w:t>
      </w:r>
    </w:p>
    <w:p w:rsidR="00AB72B0" w:rsidRPr="00AB72B0" w:rsidRDefault="00AB72B0" w:rsidP="00AB72B0">
      <w:pPr>
        <w:pStyle w:val="ListParagraph"/>
        <w:numPr>
          <w:ilvl w:val="0"/>
          <w:numId w:val="73"/>
        </w:numPr>
        <w:spacing w:after="0" w:line="240" w:lineRule="auto"/>
        <w:rPr>
          <w:rFonts w:ascii="Times New Roman" w:hAnsi="Times New Roman" w:cs="Times New Roman"/>
          <w:sz w:val="24"/>
          <w:szCs w:val="24"/>
        </w:rPr>
      </w:pPr>
      <w:proofErr w:type="gramStart"/>
      <w:r w:rsidRPr="00AB72B0">
        <w:rPr>
          <w:rFonts w:ascii="Times New Roman" w:hAnsi="Times New Roman" w:cs="Times New Roman"/>
          <w:i/>
          <w:sz w:val="24"/>
          <w:szCs w:val="24"/>
        </w:rPr>
        <w:t>2008</w:t>
      </w:r>
      <w:proofErr w:type="gramEnd"/>
      <w:r w:rsidRPr="00AB72B0">
        <w:rPr>
          <w:rFonts w:ascii="Times New Roman" w:hAnsi="Times New Roman" w:cs="Times New Roman"/>
          <w:i/>
          <w:sz w:val="24"/>
          <w:szCs w:val="24"/>
        </w:rPr>
        <w:t xml:space="preserve">: </w:t>
      </w:r>
      <w:r w:rsidRPr="00AB72B0">
        <w:rPr>
          <w:rFonts w:ascii="Times New Roman" w:hAnsi="Times New Roman" w:cs="Times New Roman"/>
          <w:sz w:val="24"/>
          <w:szCs w:val="24"/>
        </w:rPr>
        <w:t>Barack Obama is elected president and people falsely declare that America is in a “</w:t>
      </w:r>
      <w:proofErr w:type="spellStart"/>
      <w:r w:rsidRPr="00AB72B0">
        <w:rPr>
          <w:rFonts w:ascii="Times New Roman" w:hAnsi="Times New Roman" w:cs="Times New Roman"/>
          <w:sz w:val="24"/>
          <w:szCs w:val="24"/>
        </w:rPr>
        <w:t>postracial</w:t>
      </w:r>
      <w:proofErr w:type="spellEnd"/>
      <w:r w:rsidRPr="00AB72B0">
        <w:rPr>
          <w:rFonts w:ascii="Times New Roman" w:hAnsi="Times New Roman" w:cs="Times New Roman"/>
          <w:sz w:val="24"/>
          <w:szCs w:val="24"/>
        </w:rPr>
        <w:t>” era.</w:t>
      </w:r>
    </w:p>
    <w:p w:rsidR="00AB72B0" w:rsidRDefault="00AB72B0" w:rsidP="00AB72B0">
      <w:pPr>
        <w:spacing w:after="0" w:line="240" w:lineRule="auto"/>
        <w:rPr>
          <w:rFonts w:ascii="Times New Roman" w:hAnsi="Times New Roman" w:cs="Times New Roman"/>
          <w:sz w:val="24"/>
          <w:szCs w:val="24"/>
        </w:rPr>
      </w:pPr>
    </w:p>
    <w:p w:rsidR="00AB72B0" w:rsidRPr="00AB72B0" w:rsidRDefault="00AB72B0" w:rsidP="00AB72B0">
      <w:pPr>
        <w:spacing w:after="0" w:line="240" w:lineRule="auto"/>
        <w:rPr>
          <w:rFonts w:ascii="Times New Roman" w:hAnsi="Times New Roman" w:cs="Times New Roman"/>
          <w:i/>
          <w:sz w:val="24"/>
          <w:szCs w:val="24"/>
        </w:rPr>
      </w:pPr>
    </w:p>
    <w:p w:rsidR="00AB72B0" w:rsidRPr="00AB72B0" w:rsidRDefault="00AB72B0" w:rsidP="0054324A">
      <w:pPr>
        <w:spacing w:after="0" w:line="240" w:lineRule="auto"/>
        <w:rPr>
          <w:rFonts w:ascii="Times New Roman" w:hAnsi="Times New Roman" w:cs="Times New Roman"/>
          <w:i/>
          <w:sz w:val="24"/>
          <w:szCs w:val="24"/>
        </w:rPr>
      </w:pPr>
    </w:p>
    <w:sectPr w:rsidR="00AB72B0" w:rsidRPr="00AB72B0">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50DF" w:rsidRDefault="00E550DF" w:rsidP="00E550DF">
      <w:pPr>
        <w:spacing w:after="0" w:line="240" w:lineRule="auto"/>
      </w:pPr>
      <w:r>
        <w:separator/>
      </w:r>
    </w:p>
  </w:endnote>
  <w:endnote w:type="continuationSeparator" w:id="0">
    <w:p w:rsidR="00E550DF" w:rsidRDefault="00E550DF" w:rsidP="00E550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5821900"/>
      <w:docPartObj>
        <w:docPartGallery w:val="Page Numbers (Bottom of Page)"/>
        <w:docPartUnique/>
      </w:docPartObj>
    </w:sdtPr>
    <w:sdtEndPr>
      <w:rPr>
        <w:noProof/>
      </w:rPr>
    </w:sdtEndPr>
    <w:sdtContent>
      <w:p w:rsidR="00E550DF" w:rsidRDefault="00E550DF">
        <w:pPr>
          <w:pStyle w:val="Footer"/>
          <w:jc w:val="right"/>
        </w:pPr>
        <w:r>
          <w:fldChar w:fldCharType="begin"/>
        </w:r>
        <w:r>
          <w:instrText xml:space="preserve"> PAGE   \* MERGEFORMAT </w:instrText>
        </w:r>
        <w:r>
          <w:fldChar w:fldCharType="separate"/>
        </w:r>
        <w:r w:rsidR="00AB72B0">
          <w:rPr>
            <w:noProof/>
          </w:rPr>
          <w:t>16</w:t>
        </w:r>
        <w:r>
          <w:rPr>
            <w:noProof/>
          </w:rPr>
          <w:fldChar w:fldCharType="end"/>
        </w:r>
      </w:p>
    </w:sdtContent>
  </w:sdt>
  <w:p w:rsidR="00E550DF" w:rsidRDefault="00E550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50DF" w:rsidRDefault="00E550DF" w:rsidP="00E550DF">
      <w:pPr>
        <w:spacing w:after="0" w:line="240" w:lineRule="auto"/>
      </w:pPr>
      <w:r>
        <w:separator/>
      </w:r>
    </w:p>
  </w:footnote>
  <w:footnote w:type="continuationSeparator" w:id="0">
    <w:p w:rsidR="00E550DF" w:rsidRDefault="00E550DF" w:rsidP="00E550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446AE"/>
    <w:multiLevelType w:val="hybridMultilevel"/>
    <w:tmpl w:val="0FA6C2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094B7B"/>
    <w:multiLevelType w:val="hybridMultilevel"/>
    <w:tmpl w:val="E8FA6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763A7D"/>
    <w:multiLevelType w:val="hybridMultilevel"/>
    <w:tmpl w:val="27EE1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1D5A9C"/>
    <w:multiLevelType w:val="hybridMultilevel"/>
    <w:tmpl w:val="C2245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6C2199"/>
    <w:multiLevelType w:val="hybridMultilevel"/>
    <w:tmpl w:val="28BE858A"/>
    <w:lvl w:ilvl="0" w:tplc="29D08978">
      <w:numFmt w:val="bullet"/>
      <w:lvlText w:val="-"/>
      <w:lvlJc w:val="left"/>
      <w:pPr>
        <w:ind w:left="1440" w:hanging="360"/>
      </w:pPr>
      <w:rPr>
        <w:rFonts w:ascii="Arial" w:eastAsia="Times New Roman" w:hAnsi="Arial" w:cs="Aria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B54547E"/>
    <w:multiLevelType w:val="hybridMultilevel"/>
    <w:tmpl w:val="70F26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7F3E69"/>
    <w:multiLevelType w:val="hybridMultilevel"/>
    <w:tmpl w:val="F0860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BFA1604"/>
    <w:multiLevelType w:val="hybridMultilevel"/>
    <w:tmpl w:val="43BC1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C776C44"/>
    <w:multiLevelType w:val="hybridMultilevel"/>
    <w:tmpl w:val="8E3AB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F379B4"/>
    <w:multiLevelType w:val="hybridMultilevel"/>
    <w:tmpl w:val="A0E85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22720A"/>
    <w:multiLevelType w:val="hybridMultilevel"/>
    <w:tmpl w:val="B62A1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E701D6E"/>
    <w:multiLevelType w:val="hybridMultilevel"/>
    <w:tmpl w:val="708E5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ECC667A"/>
    <w:multiLevelType w:val="hybridMultilevel"/>
    <w:tmpl w:val="73B66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F5D18EE"/>
    <w:multiLevelType w:val="hybridMultilevel"/>
    <w:tmpl w:val="34F89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F6D7205"/>
    <w:multiLevelType w:val="multilevel"/>
    <w:tmpl w:val="C42E9724"/>
    <w:lvl w:ilvl="0">
      <w:start w:val="1"/>
      <w:numFmt w:val="bullet"/>
      <w:lvlText w:val=""/>
      <w:lvlJc w:val="left"/>
      <w:pPr>
        <w:tabs>
          <w:tab w:val="num" w:pos="720"/>
        </w:tabs>
        <w:ind w:left="720" w:hanging="360"/>
      </w:pPr>
      <w:rPr>
        <w:rFonts w:ascii="Symbol" w:hAnsi="Symbol" w:hint="default"/>
        <w:sz w:val="20"/>
      </w:rPr>
    </w:lvl>
    <w:lvl w:ilvl="1">
      <w:start w:val="1675"/>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06D51FA"/>
    <w:multiLevelType w:val="hybridMultilevel"/>
    <w:tmpl w:val="547A3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651348"/>
    <w:multiLevelType w:val="hybridMultilevel"/>
    <w:tmpl w:val="DFA44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207DF8"/>
    <w:multiLevelType w:val="multilevel"/>
    <w:tmpl w:val="A87E7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25B6381"/>
    <w:multiLevelType w:val="hybridMultilevel"/>
    <w:tmpl w:val="DE2E1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50B01BD"/>
    <w:multiLevelType w:val="hybridMultilevel"/>
    <w:tmpl w:val="476AF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51D405B"/>
    <w:multiLevelType w:val="hybridMultilevel"/>
    <w:tmpl w:val="3F38B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5F6341E"/>
    <w:multiLevelType w:val="hybridMultilevel"/>
    <w:tmpl w:val="389C347A"/>
    <w:lvl w:ilvl="0" w:tplc="08ECC9AC">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16934733"/>
    <w:multiLevelType w:val="multilevel"/>
    <w:tmpl w:val="C42E9724"/>
    <w:lvl w:ilvl="0">
      <w:start w:val="1"/>
      <w:numFmt w:val="bullet"/>
      <w:lvlText w:val=""/>
      <w:lvlJc w:val="left"/>
      <w:pPr>
        <w:tabs>
          <w:tab w:val="num" w:pos="720"/>
        </w:tabs>
        <w:ind w:left="720" w:hanging="360"/>
      </w:pPr>
      <w:rPr>
        <w:rFonts w:ascii="Symbol" w:hAnsi="Symbol" w:hint="default"/>
        <w:sz w:val="20"/>
      </w:rPr>
    </w:lvl>
    <w:lvl w:ilvl="1">
      <w:start w:val="1675"/>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9313488"/>
    <w:multiLevelType w:val="hybridMultilevel"/>
    <w:tmpl w:val="E5A0D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C5D63FD"/>
    <w:multiLevelType w:val="hybridMultilevel"/>
    <w:tmpl w:val="7660C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E7F2E5A"/>
    <w:multiLevelType w:val="hybridMultilevel"/>
    <w:tmpl w:val="EDC8D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EFE333F"/>
    <w:multiLevelType w:val="multilevel"/>
    <w:tmpl w:val="425E8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068683F"/>
    <w:multiLevelType w:val="hybridMultilevel"/>
    <w:tmpl w:val="B7CA7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10460D2"/>
    <w:multiLevelType w:val="hybridMultilevel"/>
    <w:tmpl w:val="68724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1B835F7"/>
    <w:multiLevelType w:val="multilevel"/>
    <w:tmpl w:val="F83EE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8381865"/>
    <w:multiLevelType w:val="hybridMultilevel"/>
    <w:tmpl w:val="1E98F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E053E0D"/>
    <w:multiLevelType w:val="hybridMultilevel"/>
    <w:tmpl w:val="50A65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2070272"/>
    <w:multiLevelType w:val="hybridMultilevel"/>
    <w:tmpl w:val="1980B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4381781"/>
    <w:multiLevelType w:val="hybridMultilevel"/>
    <w:tmpl w:val="53F8A862"/>
    <w:lvl w:ilvl="0" w:tplc="68F8519C">
      <w:start w:val="1675"/>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396466C1"/>
    <w:multiLevelType w:val="hybridMultilevel"/>
    <w:tmpl w:val="7ADA9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CBE11AB"/>
    <w:multiLevelType w:val="hybridMultilevel"/>
    <w:tmpl w:val="5B9A9554"/>
    <w:lvl w:ilvl="0" w:tplc="4D0047EC">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3F0D231A"/>
    <w:multiLevelType w:val="hybridMultilevel"/>
    <w:tmpl w:val="0E2CE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27B3605"/>
    <w:multiLevelType w:val="hybridMultilevel"/>
    <w:tmpl w:val="58E6E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2AB49F8"/>
    <w:multiLevelType w:val="hybridMultilevel"/>
    <w:tmpl w:val="F0741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4675B4B"/>
    <w:multiLevelType w:val="hybridMultilevel"/>
    <w:tmpl w:val="3C4EF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99D40D7"/>
    <w:multiLevelType w:val="hybridMultilevel"/>
    <w:tmpl w:val="54B86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9E05CD4"/>
    <w:multiLevelType w:val="hybridMultilevel"/>
    <w:tmpl w:val="FBFEE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C325490"/>
    <w:multiLevelType w:val="hybridMultilevel"/>
    <w:tmpl w:val="AB3C8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CFA641C"/>
    <w:multiLevelType w:val="hybridMultilevel"/>
    <w:tmpl w:val="44BEA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E86269C"/>
    <w:multiLevelType w:val="multilevel"/>
    <w:tmpl w:val="F5846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F8E53CA"/>
    <w:multiLevelType w:val="hybridMultilevel"/>
    <w:tmpl w:val="00C4D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02B5927"/>
    <w:multiLevelType w:val="multilevel"/>
    <w:tmpl w:val="0CFEB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14F1C11"/>
    <w:multiLevelType w:val="hybridMultilevel"/>
    <w:tmpl w:val="FE1E4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1975CFC"/>
    <w:multiLevelType w:val="hybridMultilevel"/>
    <w:tmpl w:val="04882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33E392A"/>
    <w:multiLevelType w:val="hybridMultilevel"/>
    <w:tmpl w:val="D9EE0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4ED4FEF"/>
    <w:multiLevelType w:val="hybridMultilevel"/>
    <w:tmpl w:val="7F7E6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57D5A43"/>
    <w:multiLevelType w:val="hybridMultilevel"/>
    <w:tmpl w:val="19FE7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5963440"/>
    <w:multiLevelType w:val="multilevel"/>
    <w:tmpl w:val="85243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5E33C6D"/>
    <w:multiLevelType w:val="hybridMultilevel"/>
    <w:tmpl w:val="17EAE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6ED0784"/>
    <w:multiLevelType w:val="multilevel"/>
    <w:tmpl w:val="6B9A7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7477AC2"/>
    <w:multiLevelType w:val="multilevel"/>
    <w:tmpl w:val="1AEC4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80C10A2"/>
    <w:multiLevelType w:val="hybridMultilevel"/>
    <w:tmpl w:val="4D52B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8EA5413"/>
    <w:multiLevelType w:val="hybridMultilevel"/>
    <w:tmpl w:val="543E2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FC67E2A"/>
    <w:multiLevelType w:val="hybridMultilevel"/>
    <w:tmpl w:val="A4B43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5FE7796C"/>
    <w:multiLevelType w:val="hybridMultilevel"/>
    <w:tmpl w:val="0DEED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3394AD6"/>
    <w:multiLevelType w:val="hybridMultilevel"/>
    <w:tmpl w:val="4C389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52F7BDA"/>
    <w:multiLevelType w:val="hybridMultilevel"/>
    <w:tmpl w:val="465A6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6B14E39"/>
    <w:multiLevelType w:val="hybridMultilevel"/>
    <w:tmpl w:val="3636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7C830F6"/>
    <w:multiLevelType w:val="hybridMultilevel"/>
    <w:tmpl w:val="FFBEB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80850FF"/>
    <w:multiLevelType w:val="hybridMultilevel"/>
    <w:tmpl w:val="E682B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CD274C4"/>
    <w:multiLevelType w:val="hybridMultilevel"/>
    <w:tmpl w:val="C1EE6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73E31249"/>
    <w:multiLevelType w:val="hybridMultilevel"/>
    <w:tmpl w:val="544A3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4330E6D"/>
    <w:multiLevelType w:val="multilevel"/>
    <w:tmpl w:val="C42E9724"/>
    <w:lvl w:ilvl="0">
      <w:start w:val="1"/>
      <w:numFmt w:val="bullet"/>
      <w:lvlText w:val=""/>
      <w:lvlJc w:val="left"/>
      <w:pPr>
        <w:tabs>
          <w:tab w:val="num" w:pos="720"/>
        </w:tabs>
        <w:ind w:left="720" w:hanging="360"/>
      </w:pPr>
      <w:rPr>
        <w:rFonts w:ascii="Symbol" w:hAnsi="Symbol" w:hint="default"/>
        <w:sz w:val="20"/>
      </w:rPr>
    </w:lvl>
    <w:lvl w:ilvl="1">
      <w:start w:val="1675"/>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4BA4B46"/>
    <w:multiLevelType w:val="hybridMultilevel"/>
    <w:tmpl w:val="19F2A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7FF4B41"/>
    <w:multiLevelType w:val="multilevel"/>
    <w:tmpl w:val="9ACC0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BC03B1B"/>
    <w:multiLevelType w:val="hybridMultilevel"/>
    <w:tmpl w:val="7310A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7C4A051F"/>
    <w:multiLevelType w:val="hybridMultilevel"/>
    <w:tmpl w:val="31DE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E9F7988"/>
    <w:multiLevelType w:val="hybridMultilevel"/>
    <w:tmpl w:val="6D2E1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52"/>
  </w:num>
  <w:num w:numId="3">
    <w:abstractNumId w:val="14"/>
  </w:num>
  <w:num w:numId="4">
    <w:abstractNumId w:val="17"/>
  </w:num>
  <w:num w:numId="5">
    <w:abstractNumId w:val="4"/>
  </w:num>
  <w:num w:numId="6">
    <w:abstractNumId w:val="57"/>
  </w:num>
  <w:num w:numId="7">
    <w:abstractNumId w:val="44"/>
  </w:num>
  <w:num w:numId="8">
    <w:abstractNumId w:val="69"/>
  </w:num>
  <w:num w:numId="9">
    <w:abstractNumId w:val="46"/>
  </w:num>
  <w:num w:numId="10">
    <w:abstractNumId w:val="54"/>
  </w:num>
  <w:num w:numId="11">
    <w:abstractNumId w:val="55"/>
  </w:num>
  <w:num w:numId="12">
    <w:abstractNumId w:val="26"/>
  </w:num>
  <w:num w:numId="13">
    <w:abstractNumId w:val="41"/>
  </w:num>
  <w:num w:numId="14">
    <w:abstractNumId w:val="65"/>
  </w:num>
  <w:num w:numId="15">
    <w:abstractNumId w:val="42"/>
  </w:num>
  <w:num w:numId="16">
    <w:abstractNumId w:val="40"/>
  </w:num>
  <w:num w:numId="17">
    <w:abstractNumId w:val="38"/>
  </w:num>
  <w:num w:numId="18">
    <w:abstractNumId w:val="7"/>
  </w:num>
  <w:num w:numId="19">
    <w:abstractNumId w:val="64"/>
  </w:num>
  <w:num w:numId="20">
    <w:abstractNumId w:val="22"/>
  </w:num>
  <w:num w:numId="21">
    <w:abstractNumId w:val="67"/>
  </w:num>
  <w:num w:numId="22">
    <w:abstractNumId w:val="58"/>
  </w:num>
  <w:num w:numId="23">
    <w:abstractNumId w:val="31"/>
  </w:num>
  <w:num w:numId="24">
    <w:abstractNumId w:val="33"/>
  </w:num>
  <w:num w:numId="25">
    <w:abstractNumId w:val="60"/>
  </w:num>
  <w:num w:numId="26">
    <w:abstractNumId w:val="12"/>
  </w:num>
  <w:num w:numId="27">
    <w:abstractNumId w:val="35"/>
  </w:num>
  <w:num w:numId="28">
    <w:abstractNumId w:val="56"/>
  </w:num>
  <w:num w:numId="29">
    <w:abstractNumId w:val="66"/>
  </w:num>
  <w:num w:numId="30">
    <w:abstractNumId w:val="62"/>
  </w:num>
  <w:num w:numId="31">
    <w:abstractNumId w:val="71"/>
  </w:num>
  <w:num w:numId="32">
    <w:abstractNumId w:val="27"/>
  </w:num>
  <w:num w:numId="33">
    <w:abstractNumId w:val="13"/>
  </w:num>
  <w:num w:numId="34">
    <w:abstractNumId w:val="32"/>
  </w:num>
  <w:num w:numId="35">
    <w:abstractNumId w:val="15"/>
  </w:num>
  <w:num w:numId="36">
    <w:abstractNumId w:val="37"/>
  </w:num>
  <w:num w:numId="37">
    <w:abstractNumId w:val="50"/>
  </w:num>
  <w:num w:numId="38">
    <w:abstractNumId w:val="45"/>
  </w:num>
  <w:num w:numId="39">
    <w:abstractNumId w:val="30"/>
  </w:num>
  <w:num w:numId="40">
    <w:abstractNumId w:val="48"/>
  </w:num>
  <w:num w:numId="41">
    <w:abstractNumId w:val="28"/>
  </w:num>
  <w:num w:numId="42">
    <w:abstractNumId w:val="20"/>
  </w:num>
  <w:num w:numId="43">
    <w:abstractNumId w:val="70"/>
  </w:num>
  <w:num w:numId="44">
    <w:abstractNumId w:val="8"/>
  </w:num>
  <w:num w:numId="45">
    <w:abstractNumId w:val="49"/>
  </w:num>
  <w:num w:numId="46">
    <w:abstractNumId w:val="53"/>
  </w:num>
  <w:num w:numId="47">
    <w:abstractNumId w:val="10"/>
  </w:num>
  <w:num w:numId="48">
    <w:abstractNumId w:val="21"/>
  </w:num>
  <w:num w:numId="49">
    <w:abstractNumId w:val="63"/>
  </w:num>
  <w:num w:numId="50">
    <w:abstractNumId w:val="39"/>
  </w:num>
  <w:num w:numId="51">
    <w:abstractNumId w:val="61"/>
  </w:num>
  <w:num w:numId="52">
    <w:abstractNumId w:val="3"/>
  </w:num>
  <w:num w:numId="53">
    <w:abstractNumId w:val="6"/>
  </w:num>
  <w:num w:numId="54">
    <w:abstractNumId w:val="43"/>
  </w:num>
  <w:num w:numId="55">
    <w:abstractNumId w:val="51"/>
  </w:num>
  <w:num w:numId="56">
    <w:abstractNumId w:val="47"/>
  </w:num>
  <w:num w:numId="57">
    <w:abstractNumId w:val="1"/>
  </w:num>
  <w:num w:numId="58">
    <w:abstractNumId w:val="36"/>
  </w:num>
  <w:num w:numId="59">
    <w:abstractNumId w:val="11"/>
  </w:num>
  <w:num w:numId="60">
    <w:abstractNumId w:val="68"/>
  </w:num>
  <w:num w:numId="61">
    <w:abstractNumId w:val="9"/>
  </w:num>
  <w:num w:numId="62">
    <w:abstractNumId w:val="59"/>
  </w:num>
  <w:num w:numId="63">
    <w:abstractNumId w:val="0"/>
  </w:num>
  <w:num w:numId="64">
    <w:abstractNumId w:val="16"/>
  </w:num>
  <w:num w:numId="65">
    <w:abstractNumId w:val="24"/>
  </w:num>
  <w:num w:numId="66">
    <w:abstractNumId w:val="19"/>
  </w:num>
  <w:num w:numId="67">
    <w:abstractNumId w:val="72"/>
  </w:num>
  <w:num w:numId="68">
    <w:abstractNumId w:val="25"/>
  </w:num>
  <w:num w:numId="69">
    <w:abstractNumId w:val="23"/>
  </w:num>
  <w:num w:numId="70">
    <w:abstractNumId w:val="18"/>
  </w:num>
  <w:num w:numId="71">
    <w:abstractNumId w:val="5"/>
  </w:num>
  <w:num w:numId="72">
    <w:abstractNumId w:val="34"/>
  </w:num>
  <w:num w:numId="73">
    <w:abstractNumId w:val="2"/>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0DF"/>
    <w:rsid w:val="00112DFF"/>
    <w:rsid w:val="0054324A"/>
    <w:rsid w:val="00733E9A"/>
    <w:rsid w:val="00AB72B0"/>
    <w:rsid w:val="00E550DF"/>
    <w:rsid w:val="00F27B00"/>
    <w:rsid w:val="00F5265B"/>
    <w:rsid w:val="00FC5B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80FAA"/>
  <w15:chartTrackingRefBased/>
  <w15:docId w15:val="{09AF134C-0122-4FD8-B171-C42591276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50D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50D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50DF"/>
  </w:style>
  <w:style w:type="paragraph" w:styleId="Footer">
    <w:name w:val="footer"/>
    <w:basedOn w:val="Normal"/>
    <w:link w:val="FooterChar"/>
    <w:uiPriority w:val="99"/>
    <w:unhideWhenUsed/>
    <w:rsid w:val="00E550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50DF"/>
  </w:style>
  <w:style w:type="paragraph" w:styleId="NormalWeb">
    <w:name w:val="Normal (Web)"/>
    <w:basedOn w:val="Normal"/>
    <w:uiPriority w:val="99"/>
    <w:unhideWhenUsed/>
    <w:rsid w:val="00F5265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F5265B"/>
    <w:pPr>
      <w:ind w:left="720"/>
      <w:contextualSpacing/>
    </w:pPr>
  </w:style>
  <w:style w:type="character" w:styleId="Emphasis">
    <w:name w:val="Emphasis"/>
    <w:basedOn w:val="DefaultParagraphFont"/>
    <w:uiPriority w:val="20"/>
    <w:qFormat/>
    <w:rsid w:val="00AB72B0"/>
    <w:rPr>
      <w:i/>
      <w:iCs/>
    </w:rPr>
  </w:style>
  <w:style w:type="character" w:styleId="Hyperlink">
    <w:name w:val="Hyperlink"/>
    <w:basedOn w:val="DefaultParagraphFont"/>
    <w:uiPriority w:val="99"/>
    <w:semiHidden/>
    <w:unhideWhenUsed/>
    <w:rsid w:val="00AB72B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scotusblog.com/archives/PICS%20PETITIONERS'%20%20Reply%20Brief.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16</Pages>
  <Words>5482</Words>
  <Characters>31254</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City of Roanoke</Company>
  <LinksUpToDate>false</LinksUpToDate>
  <CharactersWithSpaces>36663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Marissa Mazek</dc:creator>
  <cp:keywords/>
  <dc:description/>
  <cp:lastModifiedBy>Marissa Mazek</cp:lastModifiedBy>
  <cp:revision>10</cp:revision>
  <dcterms:created xsi:type="dcterms:W3CDTF">2020-02-03T17:20:00Z</dcterms:created>
  <dcterms:modified xsi:type="dcterms:W3CDTF">2020-02-03T17:59:00Z</dcterms:modified>
</cp:coreProperties>
</file>